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9DEAC" w14:textId="77777777" w:rsidR="00AC7FFD" w:rsidRPr="00185D58" w:rsidRDefault="0064025F" w:rsidP="009C6F64">
      <w:pPr>
        <w:jc w:val="center"/>
        <w:rPr>
          <w:rFonts w:ascii="Arial Nova" w:hAnsi="Arial Nova"/>
          <w:b/>
          <w:bCs/>
          <w:sz w:val="40"/>
          <w:szCs w:val="40"/>
        </w:rPr>
      </w:pPr>
      <w:r w:rsidRPr="00185D58">
        <w:rPr>
          <w:rFonts w:ascii="Arial Nova" w:hAnsi="Arial Nova"/>
          <w:b/>
          <w:bCs/>
          <w:sz w:val="40"/>
          <w:szCs w:val="40"/>
        </w:rPr>
        <w:t>Hazard Recognition Train the Trainer</w:t>
      </w:r>
      <w:r w:rsidR="00AC7FFD" w:rsidRPr="00185D58">
        <w:rPr>
          <w:rFonts w:ascii="Arial Nova" w:hAnsi="Arial Nova"/>
          <w:b/>
          <w:bCs/>
          <w:sz w:val="40"/>
          <w:szCs w:val="40"/>
        </w:rPr>
        <w:t xml:space="preserve"> </w:t>
      </w:r>
    </w:p>
    <w:p w14:paraId="58E70FA5" w14:textId="3C58F311" w:rsidR="009C6F64" w:rsidRPr="00185D58" w:rsidRDefault="00AC7FFD" w:rsidP="009C6F64">
      <w:pPr>
        <w:jc w:val="center"/>
        <w:rPr>
          <w:rFonts w:ascii="Arial Nova" w:hAnsi="Arial Nova"/>
          <w:b/>
          <w:bCs/>
          <w:sz w:val="40"/>
          <w:szCs w:val="40"/>
        </w:rPr>
      </w:pPr>
      <w:r w:rsidRPr="00185D58">
        <w:rPr>
          <w:rFonts w:ascii="Arial Nova" w:hAnsi="Arial Nova"/>
          <w:b/>
          <w:bCs/>
          <w:sz w:val="40"/>
          <w:szCs w:val="40"/>
        </w:rPr>
        <w:t xml:space="preserve">Course </w:t>
      </w:r>
      <w:r w:rsidR="00185D58">
        <w:rPr>
          <w:rFonts w:ascii="Arial Nova" w:hAnsi="Arial Nova"/>
          <w:b/>
          <w:bCs/>
          <w:sz w:val="40"/>
          <w:szCs w:val="40"/>
        </w:rPr>
        <w:t>Guide</w:t>
      </w:r>
    </w:p>
    <w:p w14:paraId="768B4E5E" w14:textId="77777777" w:rsidR="0037043E" w:rsidRDefault="0037043E" w:rsidP="009C6F64">
      <w:pPr>
        <w:rPr>
          <w:rFonts w:ascii="Arial Nova" w:hAnsi="Arial Nova"/>
          <w:b/>
          <w:bCs/>
        </w:rPr>
      </w:pPr>
    </w:p>
    <w:p w14:paraId="17148B7B" w14:textId="77777777" w:rsidR="0037043E" w:rsidRDefault="0037043E" w:rsidP="009C6F64">
      <w:pPr>
        <w:rPr>
          <w:rFonts w:ascii="Arial Nova" w:hAnsi="Arial Nova"/>
          <w:b/>
          <w:bCs/>
        </w:rPr>
      </w:pPr>
    </w:p>
    <w:p w14:paraId="5B8F9947" w14:textId="33C3C930" w:rsidR="00401068" w:rsidRPr="00401068" w:rsidRDefault="0037043E" w:rsidP="0037043E">
      <w:pPr>
        <w:rPr>
          <w:rFonts w:ascii="Arial Nova" w:hAnsi="Arial Nova"/>
        </w:rPr>
      </w:pPr>
      <w:r w:rsidRPr="00401068">
        <w:rPr>
          <w:rFonts w:ascii="Arial Nova" w:hAnsi="Arial Nova"/>
        </w:rPr>
        <w:t xml:space="preserve">It is recommended that Stop Work Authority posters, along with emergency reporting information, be posted throughout learning and practice areas and that this information be refreshed with your students throughout </w:t>
      </w:r>
      <w:r w:rsidR="00401068" w:rsidRPr="00401068">
        <w:rPr>
          <w:rFonts w:ascii="Arial Nova" w:hAnsi="Arial Nova"/>
        </w:rPr>
        <w:t xml:space="preserve">work activities. </w:t>
      </w:r>
    </w:p>
    <w:p w14:paraId="135991A1" w14:textId="77777777" w:rsidR="0037043E" w:rsidRDefault="0037043E" w:rsidP="009C6F64">
      <w:pPr>
        <w:rPr>
          <w:rFonts w:ascii="Arial Nova" w:hAnsi="Arial Nova"/>
          <w:b/>
          <w:bCs/>
        </w:rPr>
      </w:pPr>
    </w:p>
    <w:p w14:paraId="40348011" w14:textId="77777777" w:rsidR="00401068" w:rsidRDefault="00401068" w:rsidP="001258E4">
      <w:pPr>
        <w:jc w:val="center"/>
        <w:rPr>
          <w:rFonts w:ascii="Arial Nova" w:hAnsi="Arial Nova"/>
          <w:b/>
          <w:bCs/>
        </w:rPr>
      </w:pPr>
    </w:p>
    <w:p w14:paraId="716F1C71" w14:textId="0D13807A" w:rsidR="0037043E" w:rsidRPr="00401068" w:rsidRDefault="001258E4" w:rsidP="001258E4">
      <w:pPr>
        <w:jc w:val="center"/>
        <w:rPr>
          <w:rFonts w:ascii="Arial Nova" w:hAnsi="Arial Nova"/>
          <w:b/>
          <w:bCs/>
          <w:sz w:val="32"/>
          <w:szCs w:val="32"/>
        </w:rPr>
      </w:pPr>
      <w:r w:rsidRPr="00401068">
        <w:rPr>
          <w:rFonts w:ascii="Arial Nova" w:hAnsi="Arial Nova"/>
          <w:b/>
          <w:bCs/>
          <w:sz w:val="32"/>
          <w:szCs w:val="32"/>
        </w:rPr>
        <w:t>Pre-presentation Information</w:t>
      </w:r>
    </w:p>
    <w:p w14:paraId="6FE31380" w14:textId="77777777" w:rsidR="001258E4" w:rsidRPr="001258E4" w:rsidRDefault="001258E4" w:rsidP="001258E4">
      <w:pPr>
        <w:jc w:val="center"/>
        <w:rPr>
          <w:rFonts w:ascii="Arial Nova" w:hAnsi="Arial Nova"/>
          <w:b/>
          <w:bCs/>
          <w:u w:val="single"/>
        </w:rPr>
      </w:pPr>
    </w:p>
    <w:p w14:paraId="4E04C37E" w14:textId="1E4774E3" w:rsidR="00CB6F2D" w:rsidRPr="001258E4" w:rsidRDefault="001258E4" w:rsidP="009C6F64">
      <w:pPr>
        <w:rPr>
          <w:rFonts w:ascii="Arial Nova" w:hAnsi="Arial Nova"/>
          <w:u w:val="single"/>
        </w:rPr>
      </w:pPr>
      <w:r w:rsidRPr="001258E4">
        <w:rPr>
          <w:rFonts w:ascii="Arial Nova" w:hAnsi="Arial Nova"/>
          <w:u w:val="single"/>
        </w:rPr>
        <w:t>The i</w:t>
      </w:r>
      <w:r w:rsidR="0037043E" w:rsidRPr="001258E4">
        <w:rPr>
          <w:rFonts w:ascii="Arial Nova" w:hAnsi="Arial Nova"/>
          <w:u w:val="single"/>
        </w:rPr>
        <w:t xml:space="preserve">nstructor </w:t>
      </w:r>
      <w:r w:rsidRPr="001258E4">
        <w:rPr>
          <w:rFonts w:ascii="Arial Nova" w:hAnsi="Arial Nova"/>
          <w:u w:val="single"/>
        </w:rPr>
        <w:t>should</w:t>
      </w:r>
      <w:r w:rsidR="0037043E" w:rsidRPr="001258E4">
        <w:rPr>
          <w:rFonts w:ascii="Arial Nova" w:hAnsi="Arial Nova"/>
          <w:u w:val="single"/>
        </w:rPr>
        <w:t xml:space="preserve"> c</w:t>
      </w:r>
      <w:r w:rsidR="00CB6F2D" w:rsidRPr="001258E4">
        <w:rPr>
          <w:rFonts w:ascii="Arial Nova" w:hAnsi="Arial Nova"/>
          <w:u w:val="single"/>
        </w:rPr>
        <w:t xml:space="preserve">over the following items prior to </w:t>
      </w:r>
      <w:r w:rsidR="00B20D11" w:rsidRPr="001258E4">
        <w:rPr>
          <w:rFonts w:ascii="Arial Nova" w:hAnsi="Arial Nova"/>
          <w:u w:val="single"/>
        </w:rPr>
        <w:t>training</w:t>
      </w:r>
      <w:r w:rsidRPr="001258E4">
        <w:rPr>
          <w:rFonts w:ascii="Arial Nova" w:hAnsi="Arial Nova"/>
          <w:u w:val="single"/>
        </w:rPr>
        <w:t>:</w:t>
      </w:r>
    </w:p>
    <w:p w14:paraId="71C386C0" w14:textId="77777777" w:rsidR="00B20D11" w:rsidRPr="001258E4" w:rsidRDefault="00B20D11" w:rsidP="009C6F64">
      <w:pPr>
        <w:rPr>
          <w:rFonts w:ascii="Arial Nova" w:hAnsi="Arial Nova"/>
        </w:rPr>
      </w:pPr>
    </w:p>
    <w:p w14:paraId="2B1DB3F3" w14:textId="651795D8" w:rsidR="00AC7FFD" w:rsidRPr="001258E4" w:rsidRDefault="00AC7FFD" w:rsidP="009C6F64">
      <w:pPr>
        <w:rPr>
          <w:rFonts w:ascii="Arial Nova" w:hAnsi="Arial Nova"/>
        </w:rPr>
      </w:pPr>
      <w:r w:rsidRPr="001258E4">
        <w:rPr>
          <w:rFonts w:ascii="Arial Nova" w:hAnsi="Arial Nova"/>
        </w:rPr>
        <w:t xml:space="preserve">Introduce yourself and ensure your class </w:t>
      </w:r>
      <w:r w:rsidR="005B1D91" w:rsidRPr="001258E4">
        <w:rPr>
          <w:rFonts w:ascii="Arial Nova" w:hAnsi="Arial Nova"/>
        </w:rPr>
        <w:t>is familiar with</w:t>
      </w:r>
      <w:r w:rsidRPr="001258E4">
        <w:rPr>
          <w:rFonts w:ascii="Arial Nova" w:hAnsi="Arial Nova"/>
        </w:rPr>
        <w:t xml:space="preserve"> their emergency evacuation and </w:t>
      </w:r>
      <w:r w:rsidR="005B1D91" w:rsidRPr="001258E4">
        <w:rPr>
          <w:rFonts w:ascii="Arial Nova" w:hAnsi="Arial Nova"/>
        </w:rPr>
        <w:t>equipment information</w:t>
      </w:r>
      <w:r w:rsidR="002C7376" w:rsidRPr="001258E4">
        <w:rPr>
          <w:rFonts w:ascii="Arial Nova" w:hAnsi="Arial Nova"/>
        </w:rPr>
        <w:t xml:space="preserve"> and how to contact emergency services in the event of an emergency. </w:t>
      </w:r>
    </w:p>
    <w:p w14:paraId="27A2579C" w14:textId="77777777" w:rsidR="002C7376" w:rsidRPr="001258E4" w:rsidRDefault="002C7376" w:rsidP="009C6F64">
      <w:pPr>
        <w:rPr>
          <w:rFonts w:ascii="Arial Nova" w:hAnsi="Arial Nova"/>
        </w:rPr>
      </w:pPr>
    </w:p>
    <w:p w14:paraId="37692D5A" w14:textId="2415364D" w:rsidR="002C7376" w:rsidRPr="001258E4" w:rsidRDefault="002C7376" w:rsidP="009C6F64">
      <w:pPr>
        <w:rPr>
          <w:rFonts w:ascii="Arial Nova" w:hAnsi="Arial Nova"/>
        </w:rPr>
      </w:pPr>
      <w:r w:rsidRPr="001258E4">
        <w:rPr>
          <w:rFonts w:ascii="Arial Nova" w:hAnsi="Arial Nova"/>
        </w:rPr>
        <w:t xml:space="preserve">Provide the </w:t>
      </w:r>
      <w:r w:rsidR="009B789A" w:rsidRPr="001258E4">
        <w:rPr>
          <w:rFonts w:ascii="Arial Nova" w:hAnsi="Arial Nova"/>
        </w:rPr>
        <w:t xml:space="preserve">contact names, </w:t>
      </w:r>
      <w:r w:rsidRPr="001258E4">
        <w:rPr>
          <w:rFonts w:ascii="Arial Nova" w:hAnsi="Arial Nova"/>
        </w:rPr>
        <w:t>contact information</w:t>
      </w:r>
      <w:r w:rsidR="009B789A" w:rsidRPr="001258E4">
        <w:rPr>
          <w:rFonts w:ascii="Arial Nova" w:hAnsi="Arial Nova"/>
        </w:rPr>
        <w:t>,</w:t>
      </w:r>
      <w:r w:rsidRPr="001258E4">
        <w:rPr>
          <w:rFonts w:ascii="Arial Nova" w:hAnsi="Arial Nova"/>
        </w:rPr>
        <w:t xml:space="preserve"> and means by which </w:t>
      </w:r>
      <w:r w:rsidR="009B789A" w:rsidRPr="001258E4">
        <w:rPr>
          <w:rFonts w:ascii="Arial Nova" w:hAnsi="Arial Nova"/>
        </w:rPr>
        <w:t>they should contact an</w:t>
      </w:r>
      <w:r w:rsidR="00CB6F2D" w:rsidRPr="001258E4">
        <w:rPr>
          <w:rFonts w:ascii="Arial Nova" w:hAnsi="Arial Nova"/>
        </w:rPr>
        <w:t xml:space="preserve"> </w:t>
      </w:r>
      <w:r w:rsidR="009B789A" w:rsidRPr="001258E4">
        <w:rPr>
          <w:rFonts w:ascii="Arial Nova" w:hAnsi="Arial Nova"/>
        </w:rPr>
        <w:t xml:space="preserve">adult when hazards </w:t>
      </w:r>
      <w:r w:rsidR="00B20D11" w:rsidRPr="001258E4">
        <w:rPr>
          <w:rFonts w:ascii="Arial Nova" w:hAnsi="Arial Nova"/>
        </w:rPr>
        <w:t xml:space="preserve">need to be reported and addressed. </w:t>
      </w:r>
    </w:p>
    <w:p w14:paraId="5A2F9C13" w14:textId="77777777" w:rsidR="00733E81" w:rsidRDefault="00733E81" w:rsidP="009C6F64">
      <w:pPr>
        <w:rPr>
          <w:rFonts w:ascii="Arial Nova" w:hAnsi="Arial Nova"/>
          <w:b/>
          <w:bCs/>
        </w:rPr>
      </w:pPr>
    </w:p>
    <w:p w14:paraId="02D689DB" w14:textId="77777777" w:rsidR="00757497" w:rsidRDefault="00757497" w:rsidP="009C6F64">
      <w:pPr>
        <w:rPr>
          <w:rFonts w:ascii="Arial Nova" w:hAnsi="Arial Nova"/>
          <w:b/>
          <w:bCs/>
        </w:rPr>
      </w:pPr>
    </w:p>
    <w:p w14:paraId="676B594B" w14:textId="77777777" w:rsidR="00401068" w:rsidRPr="00401068" w:rsidRDefault="00B459BA" w:rsidP="00757497">
      <w:pPr>
        <w:jc w:val="center"/>
        <w:rPr>
          <w:rFonts w:ascii="Arial Nova" w:hAnsi="Arial Nova"/>
          <w:b/>
          <w:bCs/>
          <w:i/>
          <w:iCs/>
          <w:sz w:val="32"/>
          <w:szCs w:val="32"/>
        </w:rPr>
      </w:pPr>
      <w:r w:rsidRPr="00401068">
        <w:rPr>
          <w:rFonts w:ascii="Arial Nova" w:hAnsi="Arial Nova"/>
          <w:b/>
          <w:bCs/>
          <w:i/>
          <w:iCs/>
          <w:sz w:val="32"/>
          <w:szCs w:val="32"/>
        </w:rPr>
        <w:t xml:space="preserve">Suggested </w:t>
      </w:r>
      <w:r w:rsidR="00757497" w:rsidRPr="00401068">
        <w:rPr>
          <w:rFonts w:ascii="Arial Nova" w:hAnsi="Arial Nova"/>
          <w:b/>
          <w:bCs/>
          <w:i/>
          <w:iCs/>
          <w:sz w:val="32"/>
          <w:szCs w:val="32"/>
        </w:rPr>
        <w:t>Trainer Script</w:t>
      </w:r>
      <w:r w:rsidR="00401068" w:rsidRPr="00401068">
        <w:rPr>
          <w:rFonts w:ascii="Arial Nova" w:hAnsi="Arial Nova"/>
          <w:b/>
          <w:bCs/>
          <w:i/>
          <w:iCs/>
          <w:sz w:val="32"/>
          <w:szCs w:val="32"/>
        </w:rPr>
        <w:t xml:space="preserve"> </w:t>
      </w:r>
    </w:p>
    <w:p w14:paraId="1DA2B307" w14:textId="5C6D0657" w:rsidR="00733E81" w:rsidRDefault="00401068" w:rsidP="00757497">
      <w:pPr>
        <w:jc w:val="center"/>
        <w:rPr>
          <w:rFonts w:ascii="Arial Nova" w:hAnsi="Arial Nova"/>
          <w:b/>
          <w:bCs/>
          <w:i/>
          <w:iCs/>
        </w:rPr>
      </w:pPr>
      <w:r>
        <w:rPr>
          <w:rFonts w:ascii="Arial Nova" w:hAnsi="Arial Nova"/>
          <w:b/>
          <w:bCs/>
          <w:i/>
          <w:iCs/>
        </w:rPr>
        <w:t>(Bold text below indicates suggested script to be read aloud.)</w:t>
      </w:r>
    </w:p>
    <w:p w14:paraId="271E17CE" w14:textId="77777777" w:rsidR="00401068" w:rsidRPr="0067654F" w:rsidRDefault="00401068" w:rsidP="00757497">
      <w:pPr>
        <w:jc w:val="center"/>
        <w:rPr>
          <w:rFonts w:ascii="Arial Nova" w:hAnsi="Arial Nova"/>
          <w:b/>
          <w:bCs/>
          <w:i/>
          <w:iCs/>
        </w:rPr>
      </w:pPr>
    </w:p>
    <w:p w14:paraId="25197B7E" w14:textId="066D7A30" w:rsidR="00904430" w:rsidRPr="008B2C2B" w:rsidRDefault="001258E4" w:rsidP="009C6F64">
      <w:pPr>
        <w:rPr>
          <w:rFonts w:ascii="Arial Nova" w:hAnsi="Arial Nova"/>
          <w:i/>
          <w:iCs/>
        </w:rPr>
      </w:pPr>
      <w:r w:rsidRPr="008B2C2B">
        <w:rPr>
          <w:rFonts w:ascii="Arial Nova" w:hAnsi="Arial Nova"/>
          <w:i/>
          <w:iCs/>
        </w:rPr>
        <w:t>Slide 1: Cover Slide</w:t>
      </w:r>
      <w:r w:rsidR="00757497" w:rsidRPr="008B2C2B">
        <w:rPr>
          <w:rFonts w:ascii="Arial Nova" w:hAnsi="Arial Nova"/>
          <w:i/>
          <w:iCs/>
        </w:rPr>
        <w:t xml:space="preserve"> </w:t>
      </w:r>
    </w:p>
    <w:p w14:paraId="4BA17129" w14:textId="77777777" w:rsidR="00757497" w:rsidRPr="002821F8" w:rsidRDefault="00757497" w:rsidP="009C6F64">
      <w:pPr>
        <w:rPr>
          <w:rFonts w:ascii="Arial Nova" w:hAnsi="Arial Nova"/>
        </w:rPr>
      </w:pPr>
    </w:p>
    <w:p w14:paraId="6C2E3408" w14:textId="2885F50F" w:rsidR="00B459BA" w:rsidRPr="008B2C2B" w:rsidRDefault="00757497" w:rsidP="009C6F64">
      <w:pPr>
        <w:rPr>
          <w:rFonts w:ascii="Arial Nova" w:hAnsi="Arial Nova"/>
          <w:b/>
          <w:bCs/>
        </w:rPr>
      </w:pPr>
      <w:r w:rsidRPr="008B2C2B">
        <w:rPr>
          <w:rFonts w:ascii="Arial Nova" w:hAnsi="Arial Nova"/>
          <w:b/>
          <w:bCs/>
        </w:rPr>
        <w:t xml:space="preserve">Hazard Recognition is key to ensuring </w:t>
      </w:r>
      <w:r w:rsidR="00CA6BF0" w:rsidRPr="008B2C2B">
        <w:rPr>
          <w:rFonts w:ascii="Arial Nova" w:hAnsi="Arial Nova"/>
          <w:b/>
          <w:bCs/>
        </w:rPr>
        <w:t xml:space="preserve">a safe </w:t>
      </w:r>
      <w:r w:rsidR="002821F8" w:rsidRPr="008B2C2B">
        <w:rPr>
          <w:rFonts w:ascii="Arial Nova" w:hAnsi="Arial Nova"/>
          <w:b/>
          <w:bCs/>
        </w:rPr>
        <w:t xml:space="preserve">learning and working environment. </w:t>
      </w:r>
      <w:r w:rsidR="005802F5" w:rsidRPr="008B2C2B">
        <w:rPr>
          <w:rFonts w:ascii="Arial Nova" w:hAnsi="Arial Nova"/>
          <w:b/>
          <w:bCs/>
        </w:rPr>
        <w:t>In this training</w:t>
      </w:r>
      <w:r w:rsidR="001B2A85" w:rsidRPr="008B2C2B">
        <w:rPr>
          <w:rFonts w:ascii="Arial Nova" w:hAnsi="Arial Nova"/>
          <w:b/>
          <w:bCs/>
        </w:rPr>
        <w:t>,</w:t>
      </w:r>
      <w:r w:rsidR="005802F5" w:rsidRPr="008B2C2B">
        <w:rPr>
          <w:rFonts w:ascii="Arial Nova" w:hAnsi="Arial Nova"/>
          <w:b/>
          <w:bCs/>
        </w:rPr>
        <w:t xml:space="preserve"> we</w:t>
      </w:r>
      <w:r w:rsidR="000E0DD0" w:rsidRPr="008B2C2B">
        <w:rPr>
          <w:rFonts w:ascii="Arial Nova" w:hAnsi="Arial Nova"/>
          <w:b/>
          <w:bCs/>
        </w:rPr>
        <w:t xml:space="preserve"> ar</w:t>
      </w:r>
      <w:r w:rsidR="005802F5" w:rsidRPr="008B2C2B">
        <w:rPr>
          <w:rFonts w:ascii="Arial Nova" w:hAnsi="Arial Nova"/>
          <w:b/>
          <w:bCs/>
        </w:rPr>
        <w:t xml:space="preserve">e going to talk about why and how incidents </w:t>
      </w:r>
      <w:r w:rsidR="00843FF1" w:rsidRPr="008B2C2B">
        <w:rPr>
          <w:rFonts w:ascii="Arial Nova" w:hAnsi="Arial Nova"/>
          <w:b/>
          <w:bCs/>
        </w:rPr>
        <w:t>occur,</w:t>
      </w:r>
      <w:r w:rsidR="000E0DD0" w:rsidRPr="008B2C2B">
        <w:rPr>
          <w:rFonts w:ascii="Arial Nova" w:hAnsi="Arial Nova"/>
          <w:b/>
          <w:bCs/>
        </w:rPr>
        <w:t xml:space="preserve"> and </w:t>
      </w:r>
      <w:r w:rsidR="001471D8">
        <w:rPr>
          <w:rFonts w:ascii="Arial Nova" w:hAnsi="Arial Nova"/>
          <w:b/>
          <w:bCs/>
        </w:rPr>
        <w:t xml:space="preserve">we will be </w:t>
      </w:r>
      <w:r w:rsidR="000E0DD0" w:rsidRPr="008B2C2B">
        <w:rPr>
          <w:rFonts w:ascii="Arial Nova" w:hAnsi="Arial Nova"/>
          <w:b/>
          <w:bCs/>
        </w:rPr>
        <w:t>giv</w:t>
      </w:r>
      <w:r w:rsidR="001471D8">
        <w:rPr>
          <w:rFonts w:ascii="Arial Nova" w:hAnsi="Arial Nova"/>
          <w:b/>
          <w:bCs/>
        </w:rPr>
        <w:t>ing</w:t>
      </w:r>
      <w:r w:rsidR="000E0DD0" w:rsidRPr="008B2C2B">
        <w:rPr>
          <w:rFonts w:ascii="Arial Nova" w:hAnsi="Arial Nova"/>
          <w:b/>
          <w:bCs/>
        </w:rPr>
        <w:t xml:space="preserve"> you some tools to use to evaluate hazards in your environment. </w:t>
      </w:r>
    </w:p>
    <w:p w14:paraId="5E63BB8E" w14:textId="77777777" w:rsidR="00904430" w:rsidRDefault="00904430" w:rsidP="009C6F64">
      <w:pPr>
        <w:rPr>
          <w:rFonts w:ascii="Arial Nova" w:hAnsi="Arial Nova"/>
          <w:b/>
          <w:bCs/>
        </w:rPr>
      </w:pPr>
    </w:p>
    <w:p w14:paraId="1939F228" w14:textId="6D14170B" w:rsidR="000E0DD0" w:rsidRPr="0067654F" w:rsidRDefault="007B05DE" w:rsidP="009C6F64">
      <w:pPr>
        <w:rPr>
          <w:rFonts w:ascii="Arial Nova" w:hAnsi="Arial Nova"/>
          <w:i/>
          <w:iCs/>
        </w:rPr>
      </w:pPr>
      <w:r w:rsidRPr="0067654F">
        <w:rPr>
          <w:rFonts w:ascii="Arial Nova" w:hAnsi="Arial Nova"/>
          <w:i/>
          <w:iCs/>
        </w:rPr>
        <w:t>Slide 2: Hazard Hunt</w:t>
      </w:r>
    </w:p>
    <w:p w14:paraId="2477E4E8" w14:textId="77777777" w:rsidR="00892C05" w:rsidRDefault="00892C05" w:rsidP="009C6F64">
      <w:pPr>
        <w:rPr>
          <w:rFonts w:ascii="Arial Nova" w:hAnsi="Arial Nova"/>
          <w:b/>
          <w:bCs/>
        </w:rPr>
      </w:pPr>
    </w:p>
    <w:p w14:paraId="4E170322" w14:textId="5CE77B8F" w:rsidR="00892C05" w:rsidRPr="0067654F" w:rsidRDefault="00892C05" w:rsidP="009C6F64">
      <w:pPr>
        <w:rPr>
          <w:rFonts w:ascii="Arial Nova" w:hAnsi="Arial Nova"/>
          <w:b/>
          <w:bCs/>
        </w:rPr>
      </w:pPr>
      <w:r w:rsidRPr="0067654F">
        <w:rPr>
          <w:rFonts w:ascii="Arial Nova" w:hAnsi="Arial Nova"/>
          <w:b/>
          <w:bCs/>
        </w:rPr>
        <w:t xml:space="preserve">What hazards do you see in this picture? </w:t>
      </w:r>
    </w:p>
    <w:p w14:paraId="32218AB3" w14:textId="77777777" w:rsidR="00892C05" w:rsidRDefault="00892C05" w:rsidP="009C6F64">
      <w:pPr>
        <w:rPr>
          <w:rFonts w:ascii="Arial Nova" w:hAnsi="Arial Nova"/>
        </w:rPr>
      </w:pPr>
    </w:p>
    <w:p w14:paraId="6D9F7720" w14:textId="700E2161" w:rsidR="00892C05" w:rsidRDefault="00892C05" w:rsidP="009C6F64">
      <w:pPr>
        <w:rPr>
          <w:rFonts w:ascii="Arial Nova" w:hAnsi="Arial Nova"/>
        </w:rPr>
      </w:pPr>
      <w:r>
        <w:rPr>
          <w:rFonts w:ascii="Arial Nova" w:hAnsi="Arial Nova"/>
        </w:rPr>
        <w:t>Answers may include oil leak</w:t>
      </w:r>
      <w:r w:rsidR="00827C9C">
        <w:rPr>
          <w:rFonts w:ascii="Arial Nova" w:hAnsi="Arial Nova"/>
        </w:rPr>
        <w:t>s</w:t>
      </w:r>
      <w:r>
        <w:rPr>
          <w:rFonts w:ascii="Arial Nova" w:hAnsi="Arial Nova"/>
        </w:rPr>
        <w:t xml:space="preserve">, chemical exposure, </w:t>
      </w:r>
      <w:r w:rsidR="00CA1B14">
        <w:rPr>
          <w:rFonts w:ascii="Arial Nova" w:hAnsi="Arial Nova"/>
        </w:rPr>
        <w:t xml:space="preserve">pinch points, entire car falling, hydraulic failure, ergonomics, </w:t>
      </w:r>
      <w:r w:rsidR="0092165C">
        <w:rPr>
          <w:rFonts w:ascii="Arial Nova" w:hAnsi="Arial Nova"/>
        </w:rPr>
        <w:t>neck strain</w:t>
      </w:r>
      <w:r w:rsidR="00456FEC">
        <w:rPr>
          <w:rFonts w:ascii="Arial Nova" w:hAnsi="Arial Nova"/>
        </w:rPr>
        <w:t xml:space="preserve">, repetitive motion injury, fumes exposure, gas tank leak, </w:t>
      </w:r>
      <w:r w:rsidR="00F3362A">
        <w:rPr>
          <w:rFonts w:ascii="Arial Nova" w:hAnsi="Arial Nova"/>
        </w:rPr>
        <w:t>head knocker</w:t>
      </w:r>
      <w:r w:rsidR="00A114A5">
        <w:rPr>
          <w:rFonts w:ascii="Arial Nova" w:hAnsi="Arial Nova"/>
        </w:rPr>
        <w:t>, etc.</w:t>
      </w:r>
      <w:r w:rsidR="00401068">
        <w:rPr>
          <w:rFonts w:ascii="Arial Nova" w:hAnsi="Arial Nova"/>
        </w:rPr>
        <w:t xml:space="preserve"> Do</w:t>
      </w:r>
      <w:r w:rsidR="00BF3C59">
        <w:rPr>
          <w:rFonts w:ascii="Arial Nova" w:hAnsi="Arial Nova"/>
        </w:rPr>
        <w:t xml:space="preserve"> no</w:t>
      </w:r>
      <w:r w:rsidR="00401068">
        <w:rPr>
          <w:rFonts w:ascii="Arial Nova" w:hAnsi="Arial Nova"/>
        </w:rPr>
        <w:t>t provide answers</w:t>
      </w:r>
      <w:r w:rsidR="00BF3C59">
        <w:rPr>
          <w:rFonts w:ascii="Arial Nova" w:hAnsi="Arial Nova"/>
        </w:rPr>
        <w:t xml:space="preserve">. </w:t>
      </w:r>
    </w:p>
    <w:p w14:paraId="2BB15E4B" w14:textId="77777777" w:rsidR="00892C05" w:rsidRDefault="00892C05" w:rsidP="009C6F64">
      <w:pPr>
        <w:rPr>
          <w:rFonts w:ascii="Arial Nova" w:hAnsi="Arial Nova"/>
        </w:rPr>
      </w:pPr>
    </w:p>
    <w:p w14:paraId="4BB6E056" w14:textId="77777777" w:rsidR="001A7D49" w:rsidRDefault="001A7D49" w:rsidP="009C6F64">
      <w:pPr>
        <w:rPr>
          <w:rFonts w:ascii="Arial Nova" w:hAnsi="Arial Nova"/>
          <w:b/>
          <w:bCs/>
        </w:rPr>
      </w:pPr>
    </w:p>
    <w:p w14:paraId="5E505611" w14:textId="77777777" w:rsidR="001A7D49" w:rsidRDefault="001A7D49" w:rsidP="009C6F64">
      <w:pPr>
        <w:rPr>
          <w:rFonts w:ascii="Arial Nova" w:hAnsi="Arial Nova"/>
          <w:b/>
          <w:bCs/>
        </w:rPr>
      </w:pPr>
    </w:p>
    <w:p w14:paraId="402FB58E" w14:textId="77777777" w:rsidR="001A7D49" w:rsidRDefault="001A7D49" w:rsidP="009C6F64">
      <w:pPr>
        <w:rPr>
          <w:rFonts w:ascii="Arial Nova" w:hAnsi="Arial Nova"/>
          <w:b/>
          <w:bCs/>
        </w:rPr>
      </w:pPr>
    </w:p>
    <w:p w14:paraId="695C013B" w14:textId="4B02A98F" w:rsidR="00892C05" w:rsidRPr="00BC1E35" w:rsidRDefault="00892C05" w:rsidP="009C6F64">
      <w:pPr>
        <w:rPr>
          <w:rFonts w:ascii="Arial Nova" w:hAnsi="Arial Nova"/>
          <w:i/>
          <w:iCs/>
        </w:rPr>
      </w:pPr>
      <w:r w:rsidRPr="00BC1E35">
        <w:rPr>
          <w:rFonts w:ascii="Arial Nova" w:hAnsi="Arial Nova"/>
          <w:i/>
          <w:iCs/>
        </w:rPr>
        <w:lastRenderedPageBreak/>
        <w:t xml:space="preserve">Slide 3: </w:t>
      </w:r>
      <w:r w:rsidR="00A114A5" w:rsidRPr="00BC1E35">
        <w:rPr>
          <w:rFonts w:ascii="Arial Nova" w:hAnsi="Arial Nova"/>
          <w:i/>
          <w:iCs/>
        </w:rPr>
        <w:t>Why and How Incidents Occur</w:t>
      </w:r>
    </w:p>
    <w:p w14:paraId="318A4BFD" w14:textId="2E9F8690" w:rsidR="00A114A5" w:rsidRDefault="00A114A5" w:rsidP="009C6F64">
      <w:pPr>
        <w:rPr>
          <w:rFonts w:ascii="Arial Nova" w:hAnsi="Arial Nova"/>
        </w:rPr>
      </w:pPr>
    </w:p>
    <w:p w14:paraId="79B152ED" w14:textId="0B1444F5" w:rsidR="00425EEC" w:rsidRPr="00BC1E35" w:rsidRDefault="00C3531D" w:rsidP="00425EEC">
      <w:pPr>
        <w:spacing w:line="288" w:lineRule="auto"/>
        <w:rPr>
          <w:rFonts w:ascii="Arial Nova" w:hAnsi="Arial Nova"/>
          <w:b/>
          <w:bCs/>
        </w:rPr>
      </w:pPr>
      <w:r w:rsidRPr="00BC1E35">
        <w:rPr>
          <w:rFonts w:ascii="Arial Nova" w:hAnsi="Arial Nova"/>
          <w:b/>
          <w:bCs/>
        </w:rPr>
        <w:t>Why do incidents occur? Basically, why do things go wrong?</w:t>
      </w:r>
      <w:r w:rsidR="001A7D49" w:rsidRPr="00BC1E35">
        <w:rPr>
          <w:rFonts w:ascii="Arial Nova" w:hAnsi="Arial Nova"/>
          <w:b/>
          <w:bCs/>
        </w:rPr>
        <w:t xml:space="preserve"> </w:t>
      </w:r>
    </w:p>
    <w:p w14:paraId="1B7FA823" w14:textId="03E42663" w:rsidR="00E20FCD" w:rsidRDefault="00D741D8" w:rsidP="00425EEC">
      <w:pPr>
        <w:spacing w:line="288" w:lineRule="auto"/>
        <w:rPr>
          <w:rFonts w:ascii="Arial Nova" w:hAnsi="Arial Nova"/>
        </w:rPr>
      </w:pPr>
      <w:r>
        <w:rPr>
          <w:rFonts w:ascii="Arial Nova" w:hAnsi="Arial Nova"/>
        </w:rPr>
        <w:t>(Optional examples included</w:t>
      </w:r>
      <w:r w:rsidR="00BC1E35">
        <w:rPr>
          <w:rFonts w:ascii="Arial Nova" w:hAnsi="Arial Nova"/>
        </w:rPr>
        <w:t xml:space="preserve"> below)</w:t>
      </w:r>
      <w:r>
        <w:rPr>
          <w:rFonts w:ascii="Arial Nova" w:hAnsi="Arial Nova"/>
        </w:rPr>
        <w:t xml:space="preserve">: </w:t>
      </w:r>
    </w:p>
    <w:p w14:paraId="14B9B844" w14:textId="77777777" w:rsidR="00D741D8" w:rsidRDefault="00D741D8" w:rsidP="00425EEC">
      <w:pPr>
        <w:spacing w:line="288" w:lineRule="auto"/>
        <w:rPr>
          <w:rFonts w:ascii="Arial Nova" w:hAnsi="Arial Nova"/>
        </w:rPr>
      </w:pPr>
    </w:p>
    <w:p w14:paraId="35009C79" w14:textId="5CC0DBDA" w:rsidR="00425EEC" w:rsidRPr="00D741D8" w:rsidRDefault="001834E5" w:rsidP="00425EEC">
      <w:pPr>
        <w:spacing w:line="288" w:lineRule="auto"/>
        <w:rPr>
          <w:rFonts w:ascii="Arial Nova" w:hAnsi="Arial Nova"/>
          <w:i/>
          <w:iCs/>
        </w:rPr>
      </w:pPr>
      <w:r w:rsidRPr="0060006F">
        <w:rPr>
          <w:rFonts w:ascii="Arial Nova" w:hAnsi="Arial Nova"/>
          <w:b/>
          <w:bCs/>
        </w:rPr>
        <w:t>Lack of training/experience</w:t>
      </w:r>
      <w:r w:rsidR="00D741D8">
        <w:rPr>
          <w:rFonts w:ascii="Arial Nova" w:hAnsi="Arial Nova"/>
        </w:rPr>
        <w:t xml:space="preserve"> </w:t>
      </w:r>
      <w:r w:rsidR="00843FF1">
        <w:rPr>
          <w:rFonts w:ascii="Arial Nova" w:hAnsi="Arial Nova"/>
        </w:rPr>
        <w:t xml:space="preserve"> </w:t>
      </w:r>
      <w:r w:rsidR="00D741D8" w:rsidRPr="00D741D8">
        <w:rPr>
          <w:rFonts w:ascii="Arial Nova" w:hAnsi="Arial Nova"/>
          <w:i/>
          <w:iCs/>
        </w:rPr>
        <w:t xml:space="preserve">EXAMPLE: </w:t>
      </w:r>
      <w:r w:rsidR="00E20FCD" w:rsidRPr="00D741D8">
        <w:rPr>
          <w:rFonts w:ascii="Arial Nova" w:hAnsi="Arial Nova"/>
          <w:i/>
          <w:iCs/>
        </w:rPr>
        <w:t>new to craft</w:t>
      </w:r>
      <w:r w:rsidR="00D71F11">
        <w:rPr>
          <w:rFonts w:ascii="Arial Nova" w:hAnsi="Arial Nova"/>
          <w:i/>
          <w:iCs/>
        </w:rPr>
        <w:t xml:space="preserve"> or job</w:t>
      </w:r>
      <w:r w:rsidR="00E20FCD" w:rsidRPr="00D741D8">
        <w:rPr>
          <w:rFonts w:ascii="Arial Nova" w:hAnsi="Arial Nova"/>
          <w:i/>
          <w:iCs/>
        </w:rPr>
        <w:t>?</w:t>
      </w:r>
    </w:p>
    <w:p w14:paraId="4E01BAE0" w14:textId="1135EC8F" w:rsidR="001834E5" w:rsidRDefault="001834E5" w:rsidP="00425EEC">
      <w:pPr>
        <w:spacing w:line="288" w:lineRule="auto"/>
        <w:rPr>
          <w:rFonts w:ascii="Arial Nova" w:hAnsi="Arial Nova"/>
        </w:rPr>
      </w:pPr>
      <w:r w:rsidRPr="0060006F">
        <w:rPr>
          <w:rFonts w:ascii="Arial Nova" w:hAnsi="Arial Nova"/>
          <w:b/>
          <w:bCs/>
        </w:rPr>
        <w:t xml:space="preserve">Lack of </w:t>
      </w:r>
      <w:r w:rsidR="0088779D" w:rsidRPr="0060006F">
        <w:rPr>
          <w:rFonts w:ascii="Arial Nova" w:hAnsi="Arial Nova"/>
          <w:b/>
          <w:bCs/>
        </w:rPr>
        <w:t>site control/</w:t>
      </w:r>
      <w:r w:rsidR="001A7569" w:rsidRPr="0060006F">
        <w:rPr>
          <w:rFonts w:ascii="Arial Nova" w:hAnsi="Arial Nova"/>
          <w:b/>
          <w:bCs/>
        </w:rPr>
        <w:t xml:space="preserve"> </w:t>
      </w:r>
      <w:r w:rsidR="00C15C93">
        <w:rPr>
          <w:rFonts w:ascii="Arial Nova" w:hAnsi="Arial Nova"/>
          <w:b/>
          <w:bCs/>
        </w:rPr>
        <w:t xml:space="preserve">designated </w:t>
      </w:r>
      <w:r w:rsidR="0088779D" w:rsidRPr="0060006F">
        <w:rPr>
          <w:rFonts w:ascii="Arial Nova" w:hAnsi="Arial Nova"/>
          <w:b/>
          <w:bCs/>
        </w:rPr>
        <w:t>boundaries</w:t>
      </w:r>
      <w:r w:rsidR="00843FF1">
        <w:rPr>
          <w:rFonts w:ascii="Arial Nova" w:hAnsi="Arial Nova"/>
          <w:b/>
          <w:bCs/>
        </w:rPr>
        <w:t xml:space="preserve"> </w:t>
      </w:r>
      <w:r w:rsidR="00E20FCD">
        <w:rPr>
          <w:rFonts w:ascii="Arial Nova" w:hAnsi="Arial Nova"/>
        </w:rPr>
        <w:t xml:space="preserve"> </w:t>
      </w:r>
      <w:r w:rsidR="00D741D8" w:rsidRPr="00D741D8">
        <w:rPr>
          <w:rFonts w:ascii="Arial Nova" w:hAnsi="Arial Nova"/>
          <w:i/>
          <w:iCs/>
        </w:rPr>
        <w:t xml:space="preserve">EXAMPLE: </w:t>
      </w:r>
      <w:r w:rsidR="001F0D17">
        <w:rPr>
          <w:rFonts w:ascii="Arial Nova" w:hAnsi="Arial Nova"/>
          <w:i/>
          <w:iCs/>
        </w:rPr>
        <w:t xml:space="preserve">no </w:t>
      </w:r>
      <w:r w:rsidR="00E20FCD" w:rsidRPr="00D741D8">
        <w:rPr>
          <w:rFonts w:ascii="Arial Nova" w:hAnsi="Arial Nova"/>
          <w:i/>
          <w:iCs/>
        </w:rPr>
        <w:t xml:space="preserve">designated areas/ </w:t>
      </w:r>
      <w:r w:rsidR="001F0D17">
        <w:rPr>
          <w:rFonts w:ascii="Arial Nova" w:hAnsi="Arial Nova"/>
          <w:i/>
          <w:iCs/>
        </w:rPr>
        <w:t xml:space="preserve">no </w:t>
      </w:r>
      <w:r w:rsidR="00E20FCD" w:rsidRPr="00D741D8">
        <w:rPr>
          <w:rFonts w:ascii="Arial Nova" w:hAnsi="Arial Nova"/>
          <w:i/>
          <w:iCs/>
        </w:rPr>
        <w:t>safety tape</w:t>
      </w:r>
      <w:r w:rsidR="001F0D17">
        <w:rPr>
          <w:rFonts w:ascii="Arial Nova" w:hAnsi="Arial Nova"/>
          <w:i/>
          <w:iCs/>
        </w:rPr>
        <w:t xml:space="preserve"> to guide in shop areas</w:t>
      </w:r>
      <w:r w:rsidR="00E20FCD" w:rsidRPr="00D741D8">
        <w:rPr>
          <w:rFonts w:ascii="Arial Nova" w:hAnsi="Arial Nova"/>
          <w:i/>
          <w:iCs/>
        </w:rPr>
        <w:t>?</w:t>
      </w:r>
      <w:r w:rsidR="001F0D17">
        <w:rPr>
          <w:rFonts w:ascii="Arial Nova" w:hAnsi="Arial Nova"/>
          <w:i/>
          <w:iCs/>
        </w:rPr>
        <w:t xml:space="preserve"> </w:t>
      </w:r>
    </w:p>
    <w:p w14:paraId="2D413D4B" w14:textId="68B8B649" w:rsidR="001834E5" w:rsidRDefault="001834E5" w:rsidP="00425EEC">
      <w:pPr>
        <w:spacing w:line="288" w:lineRule="auto"/>
        <w:rPr>
          <w:rFonts w:ascii="Arial Nova" w:hAnsi="Arial Nova"/>
        </w:rPr>
      </w:pPr>
      <w:r w:rsidRPr="0060006F">
        <w:rPr>
          <w:rFonts w:ascii="Arial Nova" w:hAnsi="Arial Nova"/>
          <w:b/>
          <w:bCs/>
        </w:rPr>
        <w:t>Instructions</w:t>
      </w:r>
      <w:r w:rsidR="00DA53E7" w:rsidRPr="0060006F">
        <w:rPr>
          <w:rFonts w:ascii="Arial Nova" w:hAnsi="Arial Nova"/>
          <w:b/>
          <w:bCs/>
        </w:rPr>
        <w:t xml:space="preserve"> incorrect/ not followed</w:t>
      </w:r>
      <w:r w:rsidR="00E20FCD">
        <w:rPr>
          <w:rFonts w:ascii="Arial Nova" w:hAnsi="Arial Nova"/>
        </w:rPr>
        <w:t xml:space="preserve"> </w:t>
      </w:r>
      <w:r w:rsidR="00843FF1">
        <w:rPr>
          <w:rFonts w:ascii="Arial Nova" w:hAnsi="Arial Nova"/>
        </w:rPr>
        <w:t xml:space="preserve"> </w:t>
      </w:r>
      <w:r w:rsidR="008424DA">
        <w:rPr>
          <w:rFonts w:ascii="Arial Nova" w:hAnsi="Arial Nova"/>
        </w:rPr>
        <w:t xml:space="preserve">EXAMPLE: </w:t>
      </w:r>
      <w:r w:rsidR="008424DA" w:rsidRPr="008424DA">
        <w:rPr>
          <w:rFonts w:ascii="Arial Nova" w:hAnsi="Arial Nova"/>
          <w:i/>
          <w:iCs/>
        </w:rPr>
        <w:t>outdated instructions</w:t>
      </w:r>
      <w:r w:rsidR="008424DA">
        <w:rPr>
          <w:rFonts w:ascii="Arial Nova" w:hAnsi="Arial Nova"/>
          <w:i/>
          <w:iCs/>
        </w:rPr>
        <w:t>?</w:t>
      </w:r>
    </w:p>
    <w:p w14:paraId="24DE05BD" w14:textId="3E038427" w:rsidR="00DA53E7" w:rsidRDefault="00DA53E7" w:rsidP="00425EEC">
      <w:pPr>
        <w:spacing w:line="288" w:lineRule="auto"/>
        <w:rPr>
          <w:rFonts w:ascii="Arial Nova" w:hAnsi="Arial Nova"/>
        </w:rPr>
      </w:pPr>
      <w:r w:rsidRPr="0060006F">
        <w:rPr>
          <w:rFonts w:ascii="Arial Nova" w:hAnsi="Arial Nova"/>
          <w:b/>
          <w:bCs/>
        </w:rPr>
        <w:t>Miscommunication</w:t>
      </w:r>
      <w:r w:rsidR="00E20FCD">
        <w:rPr>
          <w:rFonts w:ascii="Arial Nova" w:hAnsi="Arial Nova"/>
        </w:rPr>
        <w:t xml:space="preserve"> </w:t>
      </w:r>
      <w:r w:rsidR="008424DA">
        <w:rPr>
          <w:rFonts w:ascii="Arial Nova" w:hAnsi="Arial Nova"/>
        </w:rPr>
        <w:t xml:space="preserve"> </w:t>
      </w:r>
      <w:r w:rsidR="00C67EDB">
        <w:rPr>
          <w:rFonts w:ascii="Arial Nova" w:hAnsi="Arial Nova"/>
        </w:rPr>
        <w:t>EXAMPLE: indirect communication</w:t>
      </w:r>
    </w:p>
    <w:p w14:paraId="583D8650" w14:textId="74DF8523" w:rsidR="00DA53E7" w:rsidRDefault="00DA53E7" w:rsidP="00425EEC">
      <w:pPr>
        <w:spacing w:line="288" w:lineRule="auto"/>
        <w:rPr>
          <w:rFonts w:ascii="Arial Nova" w:hAnsi="Arial Nova"/>
        </w:rPr>
      </w:pPr>
      <w:r w:rsidRPr="00290E24">
        <w:rPr>
          <w:rFonts w:ascii="Arial Nova" w:hAnsi="Arial Nova"/>
          <w:b/>
          <w:bCs/>
        </w:rPr>
        <w:t>Improper tools/ equipment</w:t>
      </w:r>
      <w:r w:rsidR="00E20FCD">
        <w:rPr>
          <w:rFonts w:ascii="Arial Nova" w:hAnsi="Arial Nova"/>
        </w:rPr>
        <w:t xml:space="preserve"> </w:t>
      </w:r>
      <w:r w:rsidR="00D741D8">
        <w:rPr>
          <w:rFonts w:ascii="Arial Nova" w:hAnsi="Arial Nova"/>
        </w:rPr>
        <w:t xml:space="preserve"> </w:t>
      </w:r>
      <w:r w:rsidR="00D741D8" w:rsidRPr="00D741D8">
        <w:rPr>
          <w:rFonts w:ascii="Arial Nova" w:hAnsi="Arial Nova"/>
          <w:i/>
          <w:iCs/>
        </w:rPr>
        <w:t xml:space="preserve">EXAMPLE: </w:t>
      </w:r>
      <w:r w:rsidR="00106012" w:rsidRPr="00D741D8">
        <w:rPr>
          <w:rFonts w:ascii="Arial Nova" w:hAnsi="Arial Nova"/>
          <w:i/>
          <w:iCs/>
        </w:rPr>
        <w:t>a screwdriver is not a crowbar</w:t>
      </w:r>
    </w:p>
    <w:p w14:paraId="2E6871C1" w14:textId="424F3CE2" w:rsidR="00DA53E7" w:rsidRDefault="0063191E" w:rsidP="00425EEC">
      <w:pPr>
        <w:spacing w:line="288" w:lineRule="auto"/>
        <w:rPr>
          <w:rFonts w:ascii="Arial Nova" w:hAnsi="Arial Nova"/>
        </w:rPr>
      </w:pPr>
      <w:r w:rsidRPr="00290E24">
        <w:rPr>
          <w:rFonts w:ascii="Arial Nova" w:hAnsi="Arial Nova"/>
          <w:b/>
          <w:bCs/>
        </w:rPr>
        <w:t>Incorrect # of people/ workers</w:t>
      </w:r>
      <w:r>
        <w:rPr>
          <w:rFonts w:ascii="Arial Nova" w:hAnsi="Arial Nova"/>
        </w:rPr>
        <w:t xml:space="preserve">  </w:t>
      </w:r>
      <w:r w:rsidR="00D741D8" w:rsidRPr="00D741D8">
        <w:rPr>
          <w:rFonts w:ascii="Arial Nova" w:hAnsi="Arial Nova"/>
          <w:i/>
          <w:iCs/>
        </w:rPr>
        <w:t>EXAMPLE:</w:t>
      </w:r>
      <w:r w:rsidR="008424DA">
        <w:rPr>
          <w:rFonts w:ascii="Arial Nova" w:hAnsi="Arial Nova"/>
          <w:i/>
          <w:iCs/>
        </w:rPr>
        <w:t xml:space="preserve"> </w:t>
      </w:r>
      <w:r w:rsidRPr="00D741D8">
        <w:rPr>
          <w:rFonts w:ascii="Arial Nova" w:hAnsi="Arial Nova"/>
          <w:i/>
          <w:iCs/>
        </w:rPr>
        <w:t>too many or too few</w:t>
      </w:r>
      <w:r w:rsidR="00D741D8" w:rsidRPr="00D741D8">
        <w:rPr>
          <w:rFonts w:ascii="Arial Nova" w:hAnsi="Arial Nova"/>
          <w:i/>
          <w:iCs/>
        </w:rPr>
        <w:t xml:space="preserve"> workers</w:t>
      </w:r>
    </w:p>
    <w:p w14:paraId="2B0DCD67" w14:textId="767003D0" w:rsidR="0063191E" w:rsidRDefault="0063191E" w:rsidP="00425EEC">
      <w:pPr>
        <w:spacing w:line="288" w:lineRule="auto"/>
        <w:rPr>
          <w:rFonts w:ascii="Arial Nova" w:hAnsi="Arial Nova"/>
        </w:rPr>
      </w:pPr>
      <w:r w:rsidRPr="00290E24">
        <w:rPr>
          <w:rFonts w:ascii="Arial Nova" w:hAnsi="Arial Nova"/>
          <w:b/>
          <w:bCs/>
        </w:rPr>
        <w:t>Weather or conditions</w:t>
      </w:r>
      <w:r>
        <w:rPr>
          <w:rFonts w:ascii="Arial Nova" w:hAnsi="Arial Nova"/>
        </w:rPr>
        <w:t xml:space="preserve"> </w:t>
      </w:r>
      <w:r w:rsidR="00D741D8">
        <w:rPr>
          <w:rFonts w:ascii="Arial Nova" w:hAnsi="Arial Nova"/>
        </w:rPr>
        <w:t xml:space="preserve"> </w:t>
      </w:r>
      <w:r w:rsidR="00D741D8" w:rsidRPr="00D741D8">
        <w:rPr>
          <w:rFonts w:ascii="Arial Nova" w:hAnsi="Arial Nova"/>
          <w:i/>
          <w:iCs/>
        </w:rPr>
        <w:t xml:space="preserve">EXAMPLE: cold weather? </w:t>
      </w:r>
      <w:r w:rsidR="00C5550E">
        <w:rPr>
          <w:rFonts w:ascii="Arial Nova" w:hAnsi="Arial Nova"/>
          <w:i/>
          <w:iCs/>
        </w:rPr>
        <w:t>busy</w:t>
      </w:r>
      <w:r w:rsidR="00E20FCD" w:rsidRPr="00D741D8">
        <w:rPr>
          <w:rFonts w:ascii="Arial Nova" w:hAnsi="Arial Nova"/>
          <w:i/>
          <w:iCs/>
        </w:rPr>
        <w:t xml:space="preserve"> </w:t>
      </w:r>
      <w:r w:rsidR="00290E24">
        <w:rPr>
          <w:rFonts w:ascii="Arial Nova" w:hAnsi="Arial Nova"/>
          <w:i/>
          <w:iCs/>
        </w:rPr>
        <w:t>work</w:t>
      </w:r>
      <w:r w:rsidR="00E20FCD" w:rsidRPr="00D741D8">
        <w:rPr>
          <w:rFonts w:ascii="Arial Nova" w:hAnsi="Arial Nova"/>
          <w:i/>
          <w:iCs/>
        </w:rPr>
        <w:t>site?</w:t>
      </w:r>
      <w:r w:rsidR="00106012">
        <w:rPr>
          <w:rFonts w:ascii="Arial Nova" w:hAnsi="Arial Nova"/>
        </w:rPr>
        <w:t xml:space="preserve"> </w:t>
      </w:r>
    </w:p>
    <w:p w14:paraId="6C8BB428" w14:textId="401611C9" w:rsidR="0026686B" w:rsidRDefault="0026686B" w:rsidP="00425EEC">
      <w:pPr>
        <w:spacing w:line="288" w:lineRule="auto"/>
        <w:rPr>
          <w:rFonts w:ascii="Arial Nova" w:hAnsi="Arial Nova"/>
        </w:rPr>
      </w:pPr>
      <w:r w:rsidRPr="0026686B">
        <w:rPr>
          <w:rFonts w:ascii="Arial Nova" w:hAnsi="Arial Nova"/>
          <w:b/>
          <w:bCs/>
        </w:rPr>
        <w:t>Lack of a safety culture</w:t>
      </w:r>
      <w:r w:rsidR="00843FF1">
        <w:rPr>
          <w:rFonts w:ascii="Arial Nova" w:hAnsi="Arial Nova"/>
        </w:rPr>
        <w:t xml:space="preserve">  </w:t>
      </w:r>
      <w:r>
        <w:rPr>
          <w:rFonts w:ascii="Arial Nova" w:hAnsi="Arial Nova"/>
        </w:rPr>
        <w:t>EXAMPLE: hiding mistakes or incidents</w:t>
      </w:r>
    </w:p>
    <w:p w14:paraId="0857AD9E" w14:textId="77777777" w:rsidR="00D741D8" w:rsidRDefault="00D741D8" w:rsidP="00425EEC">
      <w:pPr>
        <w:spacing w:line="288" w:lineRule="auto"/>
        <w:rPr>
          <w:rFonts w:ascii="Arial Nova" w:hAnsi="Arial Nova"/>
        </w:rPr>
      </w:pPr>
    </w:p>
    <w:p w14:paraId="38746C32" w14:textId="319A63E5" w:rsidR="00D741D8" w:rsidRPr="001415CB" w:rsidRDefault="00B7385A" w:rsidP="00425EEC">
      <w:pPr>
        <w:spacing w:line="288" w:lineRule="auto"/>
        <w:rPr>
          <w:rFonts w:ascii="Arial Nova" w:hAnsi="Arial Nova"/>
          <w:b/>
          <w:bCs/>
        </w:rPr>
      </w:pPr>
      <w:r w:rsidRPr="001415CB">
        <w:rPr>
          <w:rFonts w:ascii="Arial Nova" w:hAnsi="Arial Nova"/>
          <w:b/>
          <w:bCs/>
        </w:rPr>
        <w:t xml:space="preserve">Now let’s talk about the list on the right. The list we just covered </w:t>
      </w:r>
      <w:r w:rsidR="008F7938" w:rsidRPr="001415CB">
        <w:rPr>
          <w:rFonts w:ascii="Arial Nova" w:hAnsi="Arial Nova"/>
          <w:b/>
          <w:bCs/>
        </w:rPr>
        <w:t>were conditions that m</w:t>
      </w:r>
      <w:r w:rsidR="0035293F" w:rsidRPr="001415CB">
        <w:rPr>
          <w:rFonts w:ascii="Arial Nova" w:hAnsi="Arial Nova"/>
          <w:b/>
          <w:bCs/>
        </w:rPr>
        <w:t>ay</w:t>
      </w:r>
      <w:r w:rsidR="008F7938" w:rsidRPr="001415CB">
        <w:rPr>
          <w:rFonts w:ascii="Arial Nova" w:hAnsi="Arial Nova"/>
          <w:b/>
          <w:bCs/>
        </w:rPr>
        <w:t xml:space="preserve"> lead up to incidents, but what </w:t>
      </w:r>
      <w:r w:rsidR="0035293F" w:rsidRPr="001415CB">
        <w:rPr>
          <w:rFonts w:ascii="Arial Nova" w:hAnsi="Arial Nova"/>
          <w:b/>
          <w:bCs/>
        </w:rPr>
        <w:t>physically</w:t>
      </w:r>
      <w:r w:rsidR="008F7938" w:rsidRPr="001415CB">
        <w:rPr>
          <w:rFonts w:ascii="Arial Nova" w:hAnsi="Arial Nova"/>
          <w:b/>
          <w:bCs/>
        </w:rPr>
        <w:t xml:space="preserve"> makes t</w:t>
      </w:r>
      <w:r w:rsidR="00E6519D" w:rsidRPr="001415CB">
        <w:rPr>
          <w:rFonts w:ascii="Arial Nova" w:hAnsi="Arial Nova"/>
          <w:b/>
          <w:bCs/>
        </w:rPr>
        <w:t>hings go wrong</w:t>
      </w:r>
      <w:r w:rsidR="008F7938" w:rsidRPr="001415CB">
        <w:rPr>
          <w:rFonts w:ascii="Arial Nova" w:hAnsi="Arial Nova"/>
          <w:b/>
          <w:bCs/>
        </w:rPr>
        <w:t xml:space="preserve">? </w:t>
      </w:r>
      <w:r w:rsidR="00686C67">
        <w:rPr>
          <w:rFonts w:ascii="Arial Nova" w:hAnsi="Arial Nova"/>
          <w:b/>
          <w:bCs/>
        </w:rPr>
        <w:t>Now we look at h</w:t>
      </w:r>
      <w:r w:rsidR="008F7938" w:rsidRPr="001415CB">
        <w:rPr>
          <w:rFonts w:ascii="Arial Nova" w:hAnsi="Arial Nova"/>
          <w:b/>
          <w:bCs/>
        </w:rPr>
        <w:t>ow incide</w:t>
      </w:r>
      <w:r w:rsidR="00D16B52" w:rsidRPr="001415CB">
        <w:rPr>
          <w:rFonts w:ascii="Arial Nova" w:hAnsi="Arial Nova"/>
          <w:b/>
          <w:bCs/>
        </w:rPr>
        <w:t>nts occur</w:t>
      </w:r>
      <w:r w:rsidR="00686C67">
        <w:rPr>
          <w:rFonts w:ascii="Arial Nova" w:hAnsi="Arial Nova"/>
          <w:b/>
          <w:bCs/>
        </w:rPr>
        <w:t>.</w:t>
      </w:r>
      <w:r w:rsidR="00D16B52" w:rsidRPr="001415CB">
        <w:rPr>
          <w:rFonts w:ascii="Arial Nova" w:hAnsi="Arial Nova"/>
          <w:b/>
          <w:bCs/>
        </w:rPr>
        <w:t xml:space="preserve"> The </w:t>
      </w:r>
      <w:r w:rsidR="00686C67">
        <w:rPr>
          <w:rFonts w:ascii="Arial Nova" w:hAnsi="Arial Nova"/>
          <w:b/>
          <w:bCs/>
        </w:rPr>
        <w:t>whys we just talked about</w:t>
      </w:r>
      <w:r w:rsidR="00D16B52" w:rsidRPr="001415CB">
        <w:rPr>
          <w:rFonts w:ascii="Arial Nova" w:hAnsi="Arial Nova"/>
          <w:b/>
          <w:bCs/>
        </w:rPr>
        <w:t xml:space="preserve"> and what</w:t>
      </w:r>
      <w:r w:rsidR="00E6519D" w:rsidRPr="001415CB">
        <w:rPr>
          <w:rFonts w:ascii="Arial Nova" w:hAnsi="Arial Nova"/>
          <w:b/>
          <w:bCs/>
        </w:rPr>
        <w:t xml:space="preserve"> else?</w:t>
      </w:r>
    </w:p>
    <w:p w14:paraId="50DE0370" w14:textId="77777777" w:rsidR="00E6519D" w:rsidRPr="001415CB" w:rsidRDefault="00E6519D" w:rsidP="00425EEC">
      <w:pPr>
        <w:spacing w:line="288" w:lineRule="auto"/>
        <w:rPr>
          <w:rFonts w:ascii="Arial Nova" w:hAnsi="Arial Nova"/>
          <w:b/>
          <w:bCs/>
        </w:rPr>
      </w:pPr>
    </w:p>
    <w:p w14:paraId="4E2E85A3" w14:textId="77777777" w:rsidR="0035293F" w:rsidRPr="001415CB" w:rsidRDefault="00E6519D" w:rsidP="00425EEC">
      <w:pPr>
        <w:spacing w:line="288" w:lineRule="auto"/>
        <w:rPr>
          <w:rFonts w:ascii="Arial Nova" w:hAnsi="Arial Nova"/>
          <w:b/>
          <w:bCs/>
        </w:rPr>
      </w:pPr>
      <w:r w:rsidRPr="001415CB">
        <w:rPr>
          <w:rFonts w:ascii="Arial Nova" w:hAnsi="Arial Nova"/>
          <w:b/>
          <w:bCs/>
        </w:rPr>
        <w:t xml:space="preserve">What </w:t>
      </w:r>
      <w:r w:rsidR="00EB5F1C" w:rsidRPr="001415CB">
        <w:rPr>
          <w:rFonts w:ascii="Arial Nova" w:hAnsi="Arial Nova"/>
          <w:b/>
          <w:bCs/>
        </w:rPr>
        <w:t>allows yo</w:t>
      </w:r>
      <w:r w:rsidR="0035293F" w:rsidRPr="001415CB">
        <w:rPr>
          <w:rFonts w:ascii="Arial Nova" w:hAnsi="Arial Nova"/>
          <w:b/>
          <w:bCs/>
        </w:rPr>
        <w:t xml:space="preserve">ur blood to flow? Pressure from a pump, your heart. </w:t>
      </w:r>
    </w:p>
    <w:p w14:paraId="75F50197" w14:textId="77777777" w:rsidR="0035293F" w:rsidRPr="001415CB" w:rsidRDefault="0035293F" w:rsidP="00425EEC">
      <w:pPr>
        <w:spacing w:line="288" w:lineRule="auto"/>
        <w:rPr>
          <w:rFonts w:ascii="Arial Nova" w:hAnsi="Arial Nova"/>
          <w:b/>
          <w:bCs/>
        </w:rPr>
      </w:pPr>
      <w:r w:rsidRPr="001415CB">
        <w:rPr>
          <w:rFonts w:ascii="Arial Nova" w:hAnsi="Arial Nova"/>
          <w:b/>
          <w:bCs/>
        </w:rPr>
        <w:t xml:space="preserve">What makes your heart pump? Electrical impulses. </w:t>
      </w:r>
    </w:p>
    <w:p w14:paraId="7FF97062" w14:textId="7F1542D5" w:rsidR="00E6519D" w:rsidRPr="001415CB" w:rsidRDefault="0035293F" w:rsidP="00425EEC">
      <w:pPr>
        <w:spacing w:line="288" w:lineRule="auto"/>
        <w:rPr>
          <w:rFonts w:ascii="Arial Nova" w:hAnsi="Arial Nova"/>
          <w:b/>
          <w:bCs/>
        </w:rPr>
      </w:pPr>
      <w:r w:rsidRPr="001415CB">
        <w:rPr>
          <w:rFonts w:ascii="Arial Nova" w:hAnsi="Arial Nova"/>
          <w:b/>
          <w:bCs/>
        </w:rPr>
        <w:t>What is that blood circulating? A chemical called Oxygen.</w:t>
      </w:r>
    </w:p>
    <w:p w14:paraId="235C7F18" w14:textId="77777777" w:rsidR="0035293F" w:rsidRPr="001415CB" w:rsidRDefault="0035293F" w:rsidP="00425EEC">
      <w:pPr>
        <w:spacing w:line="288" w:lineRule="auto"/>
        <w:rPr>
          <w:rFonts w:ascii="Arial Nova" w:hAnsi="Arial Nova"/>
          <w:b/>
          <w:bCs/>
        </w:rPr>
      </w:pPr>
    </w:p>
    <w:p w14:paraId="2C510451" w14:textId="36DAF461" w:rsidR="0035293F" w:rsidRPr="001415CB" w:rsidRDefault="0035293F" w:rsidP="00425EEC">
      <w:pPr>
        <w:spacing w:line="288" w:lineRule="auto"/>
        <w:rPr>
          <w:rFonts w:ascii="Arial Nova" w:hAnsi="Arial Nova"/>
          <w:b/>
          <w:bCs/>
        </w:rPr>
      </w:pPr>
      <w:r w:rsidRPr="001415CB">
        <w:rPr>
          <w:rFonts w:ascii="Arial Nova" w:hAnsi="Arial Nova"/>
          <w:b/>
          <w:bCs/>
        </w:rPr>
        <w:t>Pressure, Electricity, Chemical…</w:t>
      </w:r>
    </w:p>
    <w:p w14:paraId="7F8C95CF" w14:textId="6ED4C8E2" w:rsidR="0035293F" w:rsidRDefault="0035293F" w:rsidP="00425EEC">
      <w:pPr>
        <w:spacing w:line="288" w:lineRule="auto"/>
        <w:rPr>
          <w:rFonts w:ascii="Arial Nova" w:hAnsi="Arial Nova"/>
          <w:b/>
          <w:bCs/>
        </w:rPr>
      </w:pPr>
      <w:r w:rsidRPr="001415CB">
        <w:rPr>
          <w:rFonts w:ascii="Arial Nova" w:hAnsi="Arial Nova"/>
          <w:b/>
          <w:bCs/>
        </w:rPr>
        <w:t>These are energies. The addition of, or lack of, energy is what makes things happen</w:t>
      </w:r>
      <w:r w:rsidR="00686C67">
        <w:rPr>
          <w:rFonts w:ascii="Arial Nova" w:hAnsi="Arial Nova"/>
          <w:b/>
          <w:bCs/>
        </w:rPr>
        <w:t xml:space="preserve"> or not happen</w:t>
      </w:r>
      <w:r w:rsidRPr="001415CB">
        <w:rPr>
          <w:rFonts w:ascii="Arial Nova" w:hAnsi="Arial Nova"/>
          <w:b/>
          <w:bCs/>
        </w:rPr>
        <w:t xml:space="preserve">.  </w:t>
      </w:r>
      <w:r w:rsidR="00686C67">
        <w:rPr>
          <w:rFonts w:ascii="Arial Nova" w:hAnsi="Arial Nova"/>
          <w:b/>
          <w:bCs/>
        </w:rPr>
        <w:t xml:space="preserve">Take away Oxygen and we can’t breathe. Take away heat, and we might freeze. </w:t>
      </w:r>
    </w:p>
    <w:p w14:paraId="45534A14" w14:textId="77777777" w:rsidR="00686C67" w:rsidRPr="001415CB" w:rsidRDefault="00686C67" w:rsidP="00425EEC">
      <w:pPr>
        <w:spacing w:line="288" w:lineRule="auto"/>
        <w:rPr>
          <w:rFonts w:ascii="Arial Nova" w:hAnsi="Arial Nova"/>
          <w:b/>
          <w:bCs/>
        </w:rPr>
      </w:pPr>
    </w:p>
    <w:p w14:paraId="16B39E6C" w14:textId="05FBA031" w:rsidR="0035293F" w:rsidRPr="001415CB" w:rsidRDefault="0035293F" w:rsidP="00425EEC">
      <w:pPr>
        <w:spacing w:line="288" w:lineRule="auto"/>
        <w:rPr>
          <w:rFonts w:ascii="Arial Nova" w:hAnsi="Arial Nova"/>
          <w:b/>
          <w:bCs/>
        </w:rPr>
      </w:pPr>
      <w:r w:rsidRPr="001415CB">
        <w:rPr>
          <w:rFonts w:ascii="Arial Nova" w:hAnsi="Arial Nova"/>
          <w:b/>
          <w:bCs/>
        </w:rPr>
        <w:t>It may be one energy or many</w:t>
      </w:r>
      <w:r w:rsidR="00686C67">
        <w:rPr>
          <w:rFonts w:ascii="Arial Nova" w:hAnsi="Arial Nova"/>
          <w:b/>
          <w:bCs/>
        </w:rPr>
        <w:t xml:space="preserve"> involved</w:t>
      </w:r>
      <w:r w:rsidRPr="001415CB">
        <w:rPr>
          <w:rFonts w:ascii="Arial Nova" w:hAnsi="Arial Nova"/>
          <w:b/>
          <w:bCs/>
        </w:rPr>
        <w:t xml:space="preserve"> but nothing happens without energy</w:t>
      </w:r>
      <w:r w:rsidR="00686C67">
        <w:rPr>
          <w:rFonts w:ascii="Arial Nova" w:hAnsi="Arial Nova"/>
          <w:b/>
          <w:bCs/>
        </w:rPr>
        <w:t xml:space="preserve"> or a lack of it</w:t>
      </w:r>
      <w:r w:rsidRPr="001415CB">
        <w:rPr>
          <w:rFonts w:ascii="Arial Nova" w:hAnsi="Arial Nova"/>
          <w:b/>
          <w:bCs/>
        </w:rPr>
        <w:t xml:space="preserve">. </w:t>
      </w:r>
    </w:p>
    <w:p w14:paraId="1381CAAE" w14:textId="77777777" w:rsidR="0035293F" w:rsidRPr="001415CB" w:rsidRDefault="0035293F" w:rsidP="00425EEC">
      <w:pPr>
        <w:spacing w:line="288" w:lineRule="auto"/>
        <w:rPr>
          <w:rFonts w:ascii="Arial Nova" w:hAnsi="Arial Nova"/>
          <w:b/>
          <w:bCs/>
        </w:rPr>
      </w:pPr>
    </w:p>
    <w:p w14:paraId="16A72BB4" w14:textId="0694A1E7" w:rsidR="0035293F" w:rsidRPr="001415CB" w:rsidRDefault="0035293F" w:rsidP="00425EEC">
      <w:pPr>
        <w:spacing w:line="288" w:lineRule="auto"/>
        <w:rPr>
          <w:rFonts w:ascii="Arial Nova" w:hAnsi="Arial Nova"/>
          <w:b/>
          <w:bCs/>
        </w:rPr>
      </w:pPr>
      <w:r w:rsidRPr="001415CB">
        <w:rPr>
          <w:rFonts w:ascii="Arial Nova" w:hAnsi="Arial Nova"/>
          <w:b/>
          <w:bCs/>
        </w:rPr>
        <w:t>The basics of life require energy. If we study plants we learn the</w:t>
      </w:r>
      <w:r w:rsidR="00686C67">
        <w:rPr>
          <w:rFonts w:ascii="Arial Nova" w:hAnsi="Arial Nova"/>
          <w:b/>
          <w:bCs/>
        </w:rPr>
        <w:t>y</w:t>
      </w:r>
      <w:r w:rsidRPr="001415CB">
        <w:rPr>
          <w:rFonts w:ascii="Arial Nova" w:hAnsi="Arial Nova"/>
          <w:b/>
          <w:bCs/>
        </w:rPr>
        <w:t xml:space="preserve"> need the sun, or radiation, to grow. They usually need thermal energy, that’s heat, to survive. </w:t>
      </w:r>
    </w:p>
    <w:p w14:paraId="696772BF" w14:textId="77777777" w:rsidR="0035293F" w:rsidRPr="001415CB" w:rsidRDefault="0035293F" w:rsidP="00425EEC">
      <w:pPr>
        <w:spacing w:line="288" w:lineRule="auto"/>
        <w:rPr>
          <w:rFonts w:ascii="Arial Nova" w:hAnsi="Arial Nova"/>
          <w:b/>
          <w:bCs/>
        </w:rPr>
      </w:pPr>
    </w:p>
    <w:p w14:paraId="5EE9869E" w14:textId="13710251" w:rsidR="0035293F" w:rsidRPr="001415CB" w:rsidRDefault="0035293F" w:rsidP="00425EEC">
      <w:pPr>
        <w:spacing w:line="288" w:lineRule="auto"/>
        <w:rPr>
          <w:rFonts w:ascii="Arial Nova" w:hAnsi="Arial Nova"/>
          <w:b/>
          <w:bCs/>
        </w:rPr>
      </w:pPr>
      <w:r w:rsidRPr="001415CB">
        <w:rPr>
          <w:rFonts w:ascii="Arial Nova" w:hAnsi="Arial Nova"/>
          <w:b/>
          <w:bCs/>
        </w:rPr>
        <w:lastRenderedPageBreak/>
        <w:t>Chemical, radiation, electric</w:t>
      </w:r>
      <w:r w:rsidR="005B19DF">
        <w:rPr>
          <w:rFonts w:ascii="Arial Nova" w:hAnsi="Arial Nova"/>
          <w:b/>
          <w:bCs/>
        </w:rPr>
        <w:t>al</w:t>
      </w:r>
      <w:r w:rsidRPr="001415CB">
        <w:rPr>
          <w:rFonts w:ascii="Arial Nova" w:hAnsi="Arial Nova"/>
          <w:b/>
          <w:bCs/>
        </w:rPr>
        <w:t>, biological (</w:t>
      </w:r>
      <w:r w:rsidR="00686C67">
        <w:rPr>
          <w:rFonts w:ascii="Arial Nova" w:hAnsi="Arial Nova"/>
          <w:b/>
          <w:bCs/>
        </w:rPr>
        <w:t xml:space="preserve">which are things like </w:t>
      </w:r>
      <w:r w:rsidRPr="001415CB">
        <w:rPr>
          <w:rFonts w:ascii="Arial Nova" w:hAnsi="Arial Nova"/>
          <w:b/>
          <w:bCs/>
        </w:rPr>
        <w:t xml:space="preserve">germs, </w:t>
      </w:r>
      <w:r w:rsidR="00DD5930">
        <w:rPr>
          <w:rFonts w:ascii="Arial Nova" w:hAnsi="Arial Nova"/>
          <w:b/>
          <w:bCs/>
        </w:rPr>
        <w:t>viruses</w:t>
      </w:r>
      <w:r w:rsidRPr="001415CB">
        <w:rPr>
          <w:rFonts w:ascii="Arial Nova" w:hAnsi="Arial Nova"/>
          <w:b/>
          <w:bCs/>
        </w:rPr>
        <w:t>, animals, humans</w:t>
      </w:r>
      <w:r w:rsidR="00DD5930">
        <w:rPr>
          <w:rFonts w:ascii="Arial Nova" w:hAnsi="Arial Nova"/>
          <w:b/>
          <w:bCs/>
        </w:rPr>
        <w:t xml:space="preserve">, </w:t>
      </w:r>
      <w:r w:rsidR="00967E2B">
        <w:rPr>
          <w:rFonts w:ascii="Arial Nova" w:hAnsi="Arial Nova"/>
          <w:b/>
          <w:bCs/>
        </w:rPr>
        <w:t xml:space="preserve">and </w:t>
      </w:r>
      <w:r w:rsidR="00DD5930">
        <w:rPr>
          <w:rFonts w:ascii="Arial Nova" w:hAnsi="Arial Nova"/>
          <w:b/>
          <w:bCs/>
        </w:rPr>
        <w:t>plants</w:t>
      </w:r>
      <w:r w:rsidRPr="001415CB">
        <w:rPr>
          <w:rFonts w:ascii="Arial Nova" w:hAnsi="Arial Nova"/>
          <w:b/>
          <w:bCs/>
        </w:rPr>
        <w:t xml:space="preserve">), thermal (heat or a lack of it), pressure, motion, and gravity, are </w:t>
      </w:r>
      <w:r w:rsidR="00DD5930">
        <w:rPr>
          <w:rFonts w:ascii="Arial Nova" w:hAnsi="Arial Nova"/>
          <w:b/>
          <w:bCs/>
        </w:rPr>
        <w:t xml:space="preserve">all </w:t>
      </w:r>
      <w:r w:rsidRPr="001415CB">
        <w:rPr>
          <w:rFonts w:ascii="Arial Nova" w:hAnsi="Arial Nova"/>
          <w:b/>
          <w:bCs/>
        </w:rPr>
        <w:t>basic energies.</w:t>
      </w:r>
    </w:p>
    <w:p w14:paraId="4D56782E" w14:textId="77777777" w:rsidR="0035293F" w:rsidRPr="001415CB" w:rsidRDefault="0035293F" w:rsidP="00425EEC">
      <w:pPr>
        <w:spacing w:line="288" w:lineRule="auto"/>
        <w:rPr>
          <w:rFonts w:ascii="Arial Nova" w:hAnsi="Arial Nova"/>
          <w:b/>
          <w:bCs/>
        </w:rPr>
      </w:pPr>
    </w:p>
    <w:p w14:paraId="2EE79442" w14:textId="44F55984" w:rsidR="009D6313" w:rsidRDefault="009D6313" w:rsidP="00425EEC">
      <w:pPr>
        <w:spacing w:line="288" w:lineRule="auto"/>
        <w:rPr>
          <w:rFonts w:ascii="Arial Nova" w:hAnsi="Arial Nova"/>
        </w:rPr>
      </w:pPr>
    </w:p>
    <w:p w14:paraId="7CF5D365" w14:textId="2B097BDF" w:rsidR="001415CB" w:rsidRPr="00DD5930" w:rsidRDefault="00DD5930" w:rsidP="00425EEC">
      <w:pPr>
        <w:spacing w:line="288" w:lineRule="auto"/>
        <w:rPr>
          <w:rFonts w:ascii="Arial Nova" w:hAnsi="Arial Nova"/>
          <w:i/>
          <w:iCs/>
        </w:rPr>
      </w:pPr>
      <w:r w:rsidRPr="00DD5930">
        <w:rPr>
          <w:rFonts w:ascii="Arial Nova" w:hAnsi="Arial Nova"/>
          <w:i/>
          <w:iCs/>
        </w:rPr>
        <w:t>Slide 4: Things Are Not Hazards</w:t>
      </w:r>
    </w:p>
    <w:p w14:paraId="08C2558D" w14:textId="2D826640" w:rsidR="009D6313" w:rsidRDefault="009D6313" w:rsidP="00425EEC">
      <w:pPr>
        <w:spacing w:line="288" w:lineRule="auto"/>
        <w:rPr>
          <w:rFonts w:ascii="Arial Nova" w:hAnsi="Arial Nova"/>
        </w:rPr>
      </w:pPr>
    </w:p>
    <w:p w14:paraId="64FA24C3" w14:textId="24486FB1" w:rsidR="00DD5930" w:rsidRPr="00DD5930" w:rsidRDefault="00DD5930" w:rsidP="00425EEC">
      <w:pPr>
        <w:spacing w:line="288" w:lineRule="auto"/>
        <w:rPr>
          <w:rFonts w:ascii="Arial Nova" w:hAnsi="Arial Nova"/>
          <w:b/>
          <w:bCs/>
        </w:rPr>
      </w:pPr>
      <w:r w:rsidRPr="00DD5930">
        <w:rPr>
          <w:rFonts w:ascii="Arial Nova" w:hAnsi="Arial Nova"/>
          <w:b/>
          <w:bCs/>
        </w:rPr>
        <w:t>Is a fire extinguisher a hazard?</w:t>
      </w:r>
      <w:r w:rsidR="00686C67">
        <w:rPr>
          <w:rFonts w:ascii="Arial Nova" w:hAnsi="Arial Nova"/>
          <w:b/>
          <w:bCs/>
        </w:rPr>
        <w:t xml:space="preserve"> </w:t>
      </w:r>
    </w:p>
    <w:p w14:paraId="79822F44" w14:textId="34FEFDD1" w:rsidR="00DD5930" w:rsidRPr="00DD5930" w:rsidRDefault="00DD5930" w:rsidP="00425EEC">
      <w:pPr>
        <w:spacing w:line="288" w:lineRule="auto"/>
        <w:rPr>
          <w:rFonts w:ascii="Arial Nova" w:hAnsi="Arial Nova"/>
          <w:b/>
          <w:bCs/>
        </w:rPr>
      </w:pPr>
      <w:r w:rsidRPr="00DD5930">
        <w:rPr>
          <w:rFonts w:ascii="Arial Nova" w:hAnsi="Arial Nova"/>
          <w:b/>
          <w:bCs/>
        </w:rPr>
        <w:t xml:space="preserve">Can it move? Not without motion. </w:t>
      </w:r>
    </w:p>
    <w:p w14:paraId="29BAA7AF" w14:textId="1E06C93E" w:rsidR="00DD5930" w:rsidRPr="00DD5930" w:rsidRDefault="00DD5930" w:rsidP="00425EEC">
      <w:pPr>
        <w:spacing w:line="288" w:lineRule="auto"/>
        <w:rPr>
          <w:rFonts w:ascii="Arial Nova" w:hAnsi="Arial Nova"/>
          <w:b/>
          <w:bCs/>
        </w:rPr>
      </w:pPr>
      <w:r w:rsidRPr="00DD5930">
        <w:rPr>
          <w:rFonts w:ascii="Arial Nova" w:hAnsi="Arial Nova"/>
          <w:b/>
          <w:bCs/>
        </w:rPr>
        <w:t>Can it cause breath</w:t>
      </w:r>
      <w:r w:rsidR="00C40C2A">
        <w:rPr>
          <w:rFonts w:ascii="Arial Nova" w:hAnsi="Arial Nova"/>
          <w:b/>
          <w:bCs/>
        </w:rPr>
        <w:t>ing issues</w:t>
      </w:r>
      <w:r w:rsidRPr="00DD5930">
        <w:rPr>
          <w:rFonts w:ascii="Arial Nova" w:hAnsi="Arial Nova"/>
          <w:b/>
          <w:bCs/>
        </w:rPr>
        <w:t xml:space="preserve">? Not without chemicals inside. </w:t>
      </w:r>
    </w:p>
    <w:p w14:paraId="0AA63EBA" w14:textId="70BBC342" w:rsidR="00DD5930" w:rsidRPr="00DD5930" w:rsidRDefault="00DD5930" w:rsidP="00425EEC">
      <w:pPr>
        <w:spacing w:line="288" w:lineRule="auto"/>
        <w:rPr>
          <w:rFonts w:ascii="Arial Nova" w:hAnsi="Arial Nova"/>
          <w:b/>
          <w:bCs/>
        </w:rPr>
      </w:pPr>
      <w:r w:rsidRPr="00DD5930">
        <w:rPr>
          <w:rFonts w:ascii="Arial Nova" w:hAnsi="Arial Nova"/>
          <w:b/>
          <w:bCs/>
        </w:rPr>
        <w:t xml:space="preserve">Can it smash your toe? Not without gravity involved. </w:t>
      </w:r>
    </w:p>
    <w:p w14:paraId="7757C8C3" w14:textId="0701695A" w:rsidR="00DD5930" w:rsidRPr="00DD5930" w:rsidRDefault="00DD5930" w:rsidP="00425EEC">
      <w:pPr>
        <w:spacing w:line="288" w:lineRule="auto"/>
        <w:rPr>
          <w:rFonts w:ascii="Arial Nova" w:hAnsi="Arial Nova"/>
          <w:b/>
          <w:bCs/>
        </w:rPr>
      </w:pPr>
    </w:p>
    <w:p w14:paraId="42830FFC" w14:textId="2B11156D" w:rsidR="00DD5930" w:rsidRDefault="00DD5930" w:rsidP="00425EEC">
      <w:pPr>
        <w:spacing w:line="288" w:lineRule="auto"/>
        <w:rPr>
          <w:rFonts w:ascii="Arial Nova" w:hAnsi="Arial Nova"/>
          <w:b/>
          <w:bCs/>
        </w:rPr>
      </w:pPr>
      <w:r w:rsidRPr="00DD5930">
        <w:rPr>
          <w:rFonts w:ascii="Arial Nova" w:hAnsi="Arial Nova"/>
          <w:b/>
          <w:bCs/>
        </w:rPr>
        <w:t>A fire extinguisher is a non-living thing. It cannot hurt you. The energies involved</w:t>
      </w:r>
      <w:r w:rsidR="00686C67">
        <w:rPr>
          <w:rFonts w:ascii="Arial Nova" w:hAnsi="Arial Nova"/>
          <w:b/>
          <w:bCs/>
        </w:rPr>
        <w:t xml:space="preserve">, </w:t>
      </w:r>
      <w:r w:rsidRPr="00DD5930">
        <w:rPr>
          <w:rFonts w:ascii="Arial Nova" w:hAnsi="Arial Nova"/>
          <w:b/>
          <w:bCs/>
        </w:rPr>
        <w:t>if not recognized and addressed</w:t>
      </w:r>
      <w:r w:rsidR="00686C67">
        <w:rPr>
          <w:rFonts w:ascii="Arial Nova" w:hAnsi="Arial Nova"/>
          <w:b/>
          <w:bCs/>
        </w:rPr>
        <w:t>, can hurt you.</w:t>
      </w:r>
    </w:p>
    <w:p w14:paraId="644D98A4" w14:textId="77777777" w:rsidR="00DD5930" w:rsidRDefault="00DD5930" w:rsidP="00425EEC">
      <w:pPr>
        <w:spacing w:line="288" w:lineRule="auto"/>
        <w:rPr>
          <w:rFonts w:ascii="Arial Nova" w:hAnsi="Arial Nova"/>
          <w:b/>
          <w:bCs/>
        </w:rPr>
      </w:pPr>
    </w:p>
    <w:p w14:paraId="7D6B8D77" w14:textId="5D292343" w:rsidR="00DD5930" w:rsidRPr="00DD5930" w:rsidRDefault="00DD5930" w:rsidP="00425EEC">
      <w:pPr>
        <w:spacing w:line="288" w:lineRule="auto"/>
        <w:rPr>
          <w:rFonts w:ascii="Arial Nova" w:hAnsi="Arial Nova"/>
          <w:b/>
          <w:bCs/>
        </w:rPr>
      </w:pPr>
      <w:r>
        <w:rPr>
          <w:rFonts w:ascii="Arial Nova" w:hAnsi="Arial Nova"/>
          <w:b/>
          <w:bCs/>
        </w:rPr>
        <w:t xml:space="preserve">When we look at our work area and tasks, we should focus on those energies </w:t>
      </w:r>
      <w:r w:rsidR="00686C67">
        <w:rPr>
          <w:rFonts w:ascii="Arial Nova" w:hAnsi="Arial Nova"/>
          <w:b/>
          <w:bCs/>
        </w:rPr>
        <w:t xml:space="preserve">individually </w:t>
      </w:r>
      <w:r>
        <w:rPr>
          <w:rFonts w:ascii="Arial Nova" w:hAnsi="Arial Nova"/>
          <w:b/>
          <w:bCs/>
        </w:rPr>
        <w:t>to address them, or mitigate them, properly</w:t>
      </w:r>
      <w:r w:rsidR="00686C67">
        <w:rPr>
          <w:rFonts w:ascii="Arial Nova" w:hAnsi="Arial Nova"/>
          <w:b/>
          <w:bCs/>
        </w:rPr>
        <w:t>.</w:t>
      </w:r>
    </w:p>
    <w:p w14:paraId="11A8CE18" w14:textId="77777777" w:rsidR="00E20FCD" w:rsidRDefault="00E20FCD" w:rsidP="00425EEC">
      <w:pPr>
        <w:spacing w:line="288" w:lineRule="auto"/>
        <w:rPr>
          <w:rFonts w:ascii="Arial Nova" w:hAnsi="Arial Nova"/>
        </w:rPr>
      </w:pPr>
    </w:p>
    <w:p w14:paraId="3652B117" w14:textId="52241C07" w:rsidR="0063191E" w:rsidRPr="00DD5930" w:rsidRDefault="00DD5930" w:rsidP="00425EEC">
      <w:pPr>
        <w:spacing w:line="288" w:lineRule="auto"/>
        <w:rPr>
          <w:rFonts w:ascii="Arial Nova" w:hAnsi="Arial Nova"/>
          <w:i/>
          <w:iCs/>
        </w:rPr>
      </w:pPr>
      <w:r w:rsidRPr="00DD5930">
        <w:rPr>
          <w:rFonts w:ascii="Arial Nova" w:hAnsi="Arial Nova"/>
          <w:i/>
          <w:iCs/>
        </w:rPr>
        <w:t>Slide 5: Pressure</w:t>
      </w:r>
    </w:p>
    <w:p w14:paraId="037365EE" w14:textId="77777777" w:rsidR="0063191E" w:rsidRPr="00DD5930" w:rsidRDefault="0063191E" w:rsidP="00425EEC">
      <w:pPr>
        <w:spacing w:line="288" w:lineRule="auto"/>
        <w:rPr>
          <w:rFonts w:ascii="Arial Nova" w:hAnsi="Arial Nova"/>
          <w:b/>
          <w:bCs/>
        </w:rPr>
      </w:pPr>
    </w:p>
    <w:p w14:paraId="709BE3C2" w14:textId="71EFA075" w:rsidR="00C40C2A" w:rsidRDefault="00C40C2A" w:rsidP="009C6F64">
      <w:pPr>
        <w:rPr>
          <w:rFonts w:ascii="Arial Nova" w:hAnsi="Arial Nova"/>
          <w:b/>
          <w:bCs/>
        </w:rPr>
      </w:pPr>
      <w:r>
        <w:rPr>
          <w:rFonts w:ascii="Arial Nova" w:hAnsi="Arial Nova"/>
          <w:b/>
          <w:bCs/>
        </w:rPr>
        <w:t>Before we start any project</w:t>
      </w:r>
      <w:r w:rsidR="00843FF1">
        <w:rPr>
          <w:rFonts w:ascii="Arial Nova" w:hAnsi="Arial Nova"/>
          <w:b/>
          <w:bCs/>
        </w:rPr>
        <w:t xml:space="preserve"> </w:t>
      </w:r>
      <w:r>
        <w:rPr>
          <w:rFonts w:ascii="Arial Nova" w:hAnsi="Arial Nova"/>
          <w:b/>
          <w:bCs/>
        </w:rPr>
        <w:t xml:space="preserve">or task we need to ask ourselves some questions. </w:t>
      </w:r>
    </w:p>
    <w:p w14:paraId="139C669E" w14:textId="0F1034FB" w:rsidR="00C40C2A" w:rsidRDefault="00C40C2A" w:rsidP="009C6F64">
      <w:pPr>
        <w:rPr>
          <w:rFonts w:ascii="Arial Nova" w:hAnsi="Arial Nova"/>
          <w:b/>
          <w:bCs/>
        </w:rPr>
      </w:pPr>
      <w:r>
        <w:rPr>
          <w:rFonts w:ascii="Arial Nova" w:hAnsi="Arial Nova"/>
          <w:b/>
          <w:bCs/>
        </w:rPr>
        <w:t xml:space="preserve">Let’s start with pressure. </w:t>
      </w:r>
    </w:p>
    <w:p w14:paraId="0D21A9C6" w14:textId="77777777" w:rsidR="00C40C2A" w:rsidRDefault="00C40C2A" w:rsidP="009C6F64">
      <w:pPr>
        <w:rPr>
          <w:rFonts w:ascii="Arial Nova" w:hAnsi="Arial Nova"/>
          <w:b/>
          <w:bCs/>
        </w:rPr>
      </w:pPr>
    </w:p>
    <w:p w14:paraId="5E1109FC" w14:textId="295ED652" w:rsidR="00C40C2A" w:rsidRDefault="00C40C2A" w:rsidP="009C6F64">
      <w:pPr>
        <w:rPr>
          <w:rFonts w:ascii="Arial Nova" w:hAnsi="Arial Nova"/>
          <w:b/>
          <w:bCs/>
        </w:rPr>
      </w:pPr>
      <w:r>
        <w:rPr>
          <w:rFonts w:ascii="Arial Nova" w:hAnsi="Arial Nova"/>
          <w:b/>
          <w:bCs/>
        </w:rPr>
        <w:t xml:space="preserve">What </w:t>
      </w:r>
      <w:r w:rsidR="00DD5930" w:rsidRPr="00DD5930">
        <w:rPr>
          <w:rFonts w:ascii="Arial Nova" w:hAnsi="Arial Nova"/>
          <w:b/>
          <w:bCs/>
        </w:rPr>
        <w:t>sources of pressure a</w:t>
      </w:r>
      <w:r w:rsidR="001F1D38">
        <w:rPr>
          <w:rFonts w:ascii="Arial Nova" w:hAnsi="Arial Nova"/>
          <w:b/>
          <w:bCs/>
        </w:rPr>
        <w:t>m I</w:t>
      </w:r>
      <w:r w:rsidR="00DD5930" w:rsidRPr="00DD5930">
        <w:rPr>
          <w:rFonts w:ascii="Arial Nova" w:hAnsi="Arial Nova"/>
          <w:b/>
          <w:bCs/>
        </w:rPr>
        <w:t xml:space="preserve"> exposed to when performing </w:t>
      </w:r>
      <w:r w:rsidR="001F1D38">
        <w:rPr>
          <w:rFonts w:ascii="Arial Nova" w:hAnsi="Arial Nova"/>
          <w:b/>
          <w:bCs/>
        </w:rPr>
        <w:t>my</w:t>
      </w:r>
      <w:r w:rsidR="00DD5930" w:rsidRPr="00DD5930">
        <w:rPr>
          <w:rFonts w:ascii="Arial Nova" w:hAnsi="Arial Nova"/>
          <w:b/>
          <w:bCs/>
        </w:rPr>
        <w:t xml:space="preserve"> tasks</w:t>
      </w:r>
      <w:r>
        <w:rPr>
          <w:rFonts w:ascii="Arial Nova" w:hAnsi="Arial Nova"/>
          <w:b/>
          <w:bCs/>
        </w:rPr>
        <w:t>?</w:t>
      </w:r>
    </w:p>
    <w:p w14:paraId="03C21BF9" w14:textId="56B7140F" w:rsidR="00C40C2A" w:rsidRDefault="00C40C2A" w:rsidP="009C6F64">
      <w:pPr>
        <w:rPr>
          <w:rFonts w:ascii="Arial Nova" w:hAnsi="Arial Nova"/>
          <w:i/>
          <w:iCs/>
        </w:rPr>
      </w:pPr>
      <w:r>
        <w:rPr>
          <w:rFonts w:ascii="Arial Nova" w:hAnsi="Arial Nova"/>
          <w:b/>
          <w:bCs/>
        </w:rPr>
        <w:t>H</w:t>
      </w:r>
      <w:r w:rsidRPr="00DD5930">
        <w:rPr>
          <w:rFonts w:ascii="Arial Nova" w:hAnsi="Arial Nova"/>
          <w:b/>
          <w:bCs/>
        </w:rPr>
        <w:t xml:space="preserve">ow can that pressure hurt </w:t>
      </w:r>
      <w:r w:rsidR="001F1D38">
        <w:rPr>
          <w:rFonts w:ascii="Arial Nova" w:hAnsi="Arial Nova"/>
          <w:b/>
          <w:bCs/>
        </w:rPr>
        <w:t>me</w:t>
      </w:r>
      <w:r>
        <w:rPr>
          <w:rFonts w:ascii="Arial Nova" w:hAnsi="Arial Nova"/>
          <w:b/>
          <w:bCs/>
        </w:rPr>
        <w:t>?</w:t>
      </w:r>
    </w:p>
    <w:p w14:paraId="7A8050A4" w14:textId="546E9393" w:rsidR="00C40C2A" w:rsidRPr="002F0177" w:rsidRDefault="00C40C2A" w:rsidP="009C6F64">
      <w:pPr>
        <w:rPr>
          <w:rFonts w:ascii="Arial Nova" w:hAnsi="Arial Nova"/>
          <w:b/>
          <w:bCs/>
        </w:rPr>
      </w:pPr>
      <w:r>
        <w:rPr>
          <w:rFonts w:ascii="Arial Nova" w:hAnsi="Arial Nova"/>
          <w:b/>
          <w:bCs/>
        </w:rPr>
        <w:t>H</w:t>
      </w:r>
      <w:r w:rsidRPr="00DD5930">
        <w:rPr>
          <w:rFonts w:ascii="Arial Nova" w:hAnsi="Arial Nova"/>
          <w:b/>
          <w:bCs/>
        </w:rPr>
        <w:t xml:space="preserve">ow can </w:t>
      </w:r>
      <w:r w:rsidR="001F1D38">
        <w:rPr>
          <w:rFonts w:ascii="Arial Nova" w:hAnsi="Arial Nova"/>
          <w:b/>
          <w:bCs/>
        </w:rPr>
        <w:t>I</w:t>
      </w:r>
      <w:r w:rsidRPr="00DD5930">
        <w:rPr>
          <w:rFonts w:ascii="Arial Nova" w:hAnsi="Arial Nova"/>
          <w:b/>
          <w:bCs/>
        </w:rPr>
        <w:t xml:space="preserve"> avoid being exposed?</w:t>
      </w:r>
    </w:p>
    <w:p w14:paraId="7A825851" w14:textId="77777777" w:rsidR="00686C67" w:rsidRDefault="00686C67" w:rsidP="009C6F64">
      <w:pPr>
        <w:rPr>
          <w:rFonts w:ascii="Arial Nova" w:hAnsi="Arial Nova"/>
          <w:i/>
          <w:iCs/>
        </w:rPr>
      </w:pPr>
    </w:p>
    <w:p w14:paraId="6EF6B0ED" w14:textId="4567E78D" w:rsidR="00613164" w:rsidRDefault="00686C67" w:rsidP="009C6F64">
      <w:pPr>
        <w:rPr>
          <w:rFonts w:ascii="Arial Nova" w:hAnsi="Arial Nova"/>
          <w:i/>
          <w:iCs/>
        </w:rPr>
      </w:pPr>
      <w:r>
        <w:rPr>
          <w:rFonts w:ascii="Arial Nova" w:hAnsi="Arial Nova"/>
          <w:i/>
          <w:iCs/>
        </w:rPr>
        <w:t xml:space="preserve">Example Answers: </w:t>
      </w:r>
      <w:r w:rsidR="00613164">
        <w:rPr>
          <w:rFonts w:ascii="Arial Nova" w:hAnsi="Arial Nova"/>
          <w:i/>
          <w:iCs/>
        </w:rPr>
        <w:tab/>
      </w:r>
      <w:r w:rsidR="00613164">
        <w:rPr>
          <w:rFonts w:ascii="Arial Nova" w:hAnsi="Arial Nova"/>
          <w:i/>
          <w:iCs/>
        </w:rPr>
        <w:tab/>
      </w:r>
      <w:r w:rsidR="00613164">
        <w:rPr>
          <w:rFonts w:ascii="Arial Nova" w:hAnsi="Arial Nova"/>
          <w:i/>
          <w:iCs/>
        </w:rPr>
        <w:tab/>
        <w:t xml:space="preserve">    </w:t>
      </w:r>
      <w:r w:rsidR="00613164">
        <w:rPr>
          <w:rFonts w:ascii="Arial Nova" w:hAnsi="Arial Nova"/>
          <w:i/>
          <w:iCs/>
        </w:rPr>
        <w:tab/>
      </w:r>
      <w:r w:rsidR="00613164">
        <w:rPr>
          <w:rFonts w:ascii="Arial Nova" w:hAnsi="Arial Nova"/>
          <w:i/>
          <w:iCs/>
        </w:rPr>
        <w:tab/>
      </w:r>
    </w:p>
    <w:tbl>
      <w:tblPr>
        <w:tblStyle w:val="TableGrid"/>
        <w:tblW w:w="0" w:type="auto"/>
        <w:tblLook w:val="04A0" w:firstRow="1" w:lastRow="0" w:firstColumn="1" w:lastColumn="0" w:noHBand="0" w:noVBand="1"/>
      </w:tblPr>
      <w:tblGrid>
        <w:gridCol w:w="3116"/>
        <w:gridCol w:w="3117"/>
        <w:gridCol w:w="3117"/>
      </w:tblGrid>
      <w:tr w:rsidR="00613164" w14:paraId="639DDCAC" w14:textId="77777777" w:rsidTr="002F0177">
        <w:tc>
          <w:tcPr>
            <w:tcW w:w="3116" w:type="dxa"/>
            <w:shd w:val="clear" w:color="auto" w:fill="BFBFBF" w:themeFill="background1" w:themeFillShade="BF"/>
          </w:tcPr>
          <w:p w14:paraId="1314D823" w14:textId="51E57395" w:rsidR="00613164" w:rsidRPr="00C569BA" w:rsidRDefault="00613164" w:rsidP="009C6F64">
            <w:pPr>
              <w:rPr>
                <w:rFonts w:ascii="Arial Nova" w:hAnsi="Arial Nova"/>
              </w:rPr>
            </w:pPr>
            <w:r w:rsidRPr="00C569BA">
              <w:rPr>
                <w:rFonts w:ascii="Arial Nova" w:hAnsi="Arial Nova"/>
              </w:rPr>
              <w:t>Exposure</w:t>
            </w:r>
          </w:p>
        </w:tc>
        <w:tc>
          <w:tcPr>
            <w:tcW w:w="3117" w:type="dxa"/>
            <w:shd w:val="clear" w:color="auto" w:fill="BFBFBF" w:themeFill="background1" w:themeFillShade="BF"/>
          </w:tcPr>
          <w:p w14:paraId="21B469F8" w14:textId="605D5EF2" w:rsidR="00613164" w:rsidRPr="00C569BA" w:rsidRDefault="00613164" w:rsidP="009C6F64">
            <w:pPr>
              <w:rPr>
                <w:rFonts w:ascii="Arial Nova" w:hAnsi="Arial Nova"/>
              </w:rPr>
            </w:pPr>
            <w:r w:rsidRPr="00C569BA">
              <w:rPr>
                <w:rFonts w:ascii="Arial Nova" w:hAnsi="Arial Nova"/>
              </w:rPr>
              <w:t>Hazard</w:t>
            </w:r>
          </w:p>
        </w:tc>
        <w:tc>
          <w:tcPr>
            <w:tcW w:w="3117" w:type="dxa"/>
            <w:shd w:val="clear" w:color="auto" w:fill="BFBFBF" w:themeFill="background1" w:themeFillShade="BF"/>
          </w:tcPr>
          <w:p w14:paraId="21520BDD" w14:textId="000817FD" w:rsidR="00613164" w:rsidRPr="00C569BA" w:rsidRDefault="00613164" w:rsidP="009C6F64">
            <w:pPr>
              <w:rPr>
                <w:rFonts w:ascii="Arial Nova" w:hAnsi="Arial Nova"/>
              </w:rPr>
            </w:pPr>
            <w:r w:rsidRPr="00C569BA">
              <w:rPr>
                <w:rFonts w:ascii="Arial Nova" w:hAnsi="Arial Nova"/>
              </w:rPr>
              <w:t xml:space="preserve">Mitigation </w:t>
            </w:r>
          </w:p>
        </w:tc>
      </w:tr>
      <w:tr w:rsidR="00613164" w14:paraId="0EED50FE" w14:textId="77777777" w:rsidTr="00613164">
        <w:tc>
          <w:tcPr>
            <w:tcW w:w="3116" w:type="dxa"/>
          </w:tcPr>
          <w:p w14:paraId="5AD2FBA8" w14:textId="1251E090" w:rsidR="00613164" w:rsidRPr="00C569BA" w:rsidRDefault="00613164" w:rsidP="009C6F64">
            <w:pPr>
              <w:rPr>
                <w:rFonts w:ascii="Arial Nova" w:hAnsi="Arial Nova"/>
              </w:rPr>
            </w:pPr>
            <w:r w:rsidRPr="00C569BA">
              <w:rPr>
                <w:rFonts w:ascii="Arial Nova" w:hAnsi="Arial Nova"/>
              </w:rPr>
              <w:t>Hydraulics</w:t>
            </w:r>
          </w:p>
        </w:tc>
        <w:tc>
          <w:tcPr>
            <w:tcW w:w="3117" w:type="dxa"/>
          </w:tcPr>
          <w:p w14:paraId="6B0D33D8" w14:textId="56AEC61E" w:rsidR="00613164" w:rsidRPr="00C569BA" w:rsidRDefault="00613164" w:rsidP="009C6F64">
            <w:pPr>
              <w:rPr>
                <w:rFonts w:ascii="Arial Nova" w:hAnsi="Arial Nova"/>
              </w:rPr>
            </w:pPr>
            <w:r w:rsidRPr="00C569BA">
              <w:rPr>
                <w:rFonts w:ascii="Arial Nova" w:hAnsi="Arial Nova"/>
              </w:rPr>
              <w:t>Failure</w:t>
            </w:r>
            <w:r w:rsidR="004443A7" w:rsidRPr="00C569BA">
              <w:rPr>
                <w:rFonts w:ascii="Arial Nova" w:hAnsi="Arial Nova"/>
              </w:rPr>
              <w:t xml:space="preserve"> – dropped load</w:t>
            </w:r>
          </w:p>
        </w:tc>
        <w:tc>
          <w:tcPr>
            <w:tcW w:w="3117" w:type="dxa"/>
          </w:tcPr>
          <w:p w14:paraId="748AE12C" w14:textId="4615A13C" w:rsidR="00613164" w:rsidRPr="00C569BA" w:rsidRDefault="004443A7" w:rsidP="009C6F64">
            <w:pPr>
              <w:rPr>
                <w:rFonts w:ascii="Arial Nova" w:hAnsi="Arial Nova"/>
              </w:rPr>
            </w:pPr>
            <w:r w:rsidRPr="00C569BA">
              <w:rPr>
                <w:rFonts w:ascii="Arial Nova" w:hAnsi="Arial Nova"/>
              </w:rPr>
              <w:t>Warmup and test</w:t>
            </w:r>
          </w:p>
        </w:tc>
      </w:tr>
      <w:tr w:rsidR="00613164" w14:paraId="759B3FDB" w14:textId="77777777" w:rsidTr="00613164">
        <w:tc>
          <w:tcPr>
            <w:tcW w:w="3116" w:type="dxa"/>
          </w:tcPr>
          <w:p w14:paraId="4085470D" w14:textId="1723E02A" w:rsidR="00613164" w:rsidRPr="00C569BA" w:rsidRDefault="00613164" w:rsidP="009C6F64">
            <w:pPr>
              <w:rPr>
                <w:rFonts w:ascii="Arial Nova" w:hAnsi="Arial Nova"/>
              </w:rPr>
            </w:pPr>
            <w:r w:rsidRPr="00C569BA">
              <w:rPr>
                <w:rFonts w:ascii="Arial Nova" w:hAnsi="Arial Nova"/>
              </w:rPr>
              <w:t>Pinch Points</w:t>
            </w:r>
          </w:p>
        </w:tc>
        <w:tc>
          <w:tcPr>
            <w:tcW w:w="3117" w:type="dxa"/>
          </w:tcPr>
          <w:p w14:paraId="54039430" w14:textId="57F52443" w:rsidR="00613164" w:rsidRPr="00C569BA" w:rsidRDefault="004443A7" w:rsidP="009C6F64">
            <w:pPr>
              <w:rPr>
                <w:rFonts w:ascii="Arial Nova" w:hAnsi="Arial Nova"/>
              </w:rPr>
            </w:pPr>
            <w:r w:rsidRPr="00C569BA">
              <w:rPr>
                <w:rFonts w:ascii="Arial Nova" w:hAnsi="Arial Nova"/>
              </w:rPr>
              <w:t>Broken fingers or hand</w:t>
            </w:r>
          </w:p>
        </w:tc>
        <w:tc>
          <w:tcPr>
            <w:tcW w:w="3117" w:type="dxa"/>
          </w:tcPr>
          <w:p w14:paraId="2858E6CE" w14:textId="45D389B2" w:rsidR="00613164" w:rsidRPr="00C569BA" w:rsidRDefault="004443A7" w:rsidP="009C6F64">
            <w:pPr>
              <w:rPr>
                <w:rFonts w:ascii="Arial Nova" w:hAnsi="Arial Nova"/>
              </w:rPr>
            </w:pPr>
            <w:r w:rsidRPr="00C569BA">
              <w:rPr>
                <w:rFonts w:ascii="Arial Nova" w:hAnsi="Arial Nova"/>
              </w:rPr>
              <w:t>Use equipment guards</w:t>
            </w:r>
          </w:p>
        </w:tc>
      </w:tr>
      <w:tr w:rsidR="00613164" w14:paraId="14C27840" w14:textId="77777777" w:rsidTr="00613164">
        <w:tc>
          <w:tcPr>
            <w:tcW w:w="3116" w:type="dxa"/>
          </w:tcPr>
          <w:p w14:paraId="5FED9849" w14:textId="2EFBD140" w:rsidR="00613164" w:rsidRPr="00C569BA" w:rsidRDefault="00613164" w:rsidP="009C6F64">
            <w:pPr>
              <w:rPr>
                <w:rFonts w:ascii="Arial Nova" w:hAnsi="Arial Nova"/>
              </w:rPr>
            </w:pPr>
            <w:r w:rsidRPr="00C569BA">
              <w:rPr>
                <w:rFonts w:ascii="Arial Nova" w:hAnsi="Arial Nova"/>
              </w:rPr>
              <w:t xml:space="preserve">Vehicles/equipment </w:t>
            </w:r>
          </w:p>
        </w:tc>
        <w:tc>
          <w:tcPr>
            <w:tcW w:w="3117" w:type="dxa"/>
          </w:tcPr>
          <w:p w14:paraId="38F81FBB" w14:textId="0A85D6FC" w:rsidR="00613164" w:rsidRPr="00C569BA" w:rsidRDefault="002F0177" w:rsidP="009C6F64">
            <w:pPr>
              <w:rPr>
                <w:rFonts w:ascii="Arial Nova" w:hAnsi="Arial Nova"/>
              </w:rPr>
            </w:pPr>
            <w:r w:rsidRPr="00C569BA">
              <w:rPr>
                <w:rFonts w:ascii="Arial Nova" w:hAnsi="Arial Nova"/>
              </w:rPr>
              <w:t xml:space="preserve">Crush </w:t>
            </w:r>
          </w:p>
        </w:tc>
        <w:tc>
          <w:tcPr>
            <w:tcW w:w="3117" w:type="dxa"/>
          </w:tcPr>
          <w:p w14:paraId="21E62266" w14:textId="78701778" w:rsidR="00613164" w:rsidRPr="00C569BA" w:rsidRDefault="002F0177" w:rsidP="009C6F64">
            <w:pPr>
              <w:rPr>
                <w:rFonts w:ascii="Arial Nova" w:hAnsi="Arial Nova"/>
              </w:rPr>
            </w:pPr>
            <w:r w:rsidRPr="00C569BA">
              <w:rPr>
                <w:rFonts w:ascii="Arial Nova" w:hAnsi="Arial Nova"/>
              </w:rPr>
              <w:t>Use spotters/ vehicle walkaround</w:t>
            </w:r>
          </w:p>
        </w:tc>
      </w:tr>
    </w:tbl>
    <w:p w14:paraId="28B37636" w14:textId="77777777" w:rsidR="002F0177" w:rsidRDefault="002F0177" w:rsidP="009C6F64">
      <w:pPr>
        <w:rPr>
          <w:rFonts w:ascii="Arial Nova" w:hAnsi="Arial Nova"/>
          <w:i/>
          <w:iCs/>
        </w:rPr>
      </w:pPr>
    </w:p>
    <w:p w14:paraId="61689EC1" w14:textId="47D79D65" w:rsidR="00DD5930" w:rsidRDefault="00DD5930" w:rsidP="009C6F64">
      <w:pPr>
        <w:rPr>
          <w:rFonts w:ascii="Arial Nova" w:hAnsi="Arial Nova"/>
          <w:i/>
          <w:iCs/>
        </w:rPr>
      </w:pPr>
      <w:r w:rsidRPr="00DC396C">
        <w:rPr>
          <w:rFonts w:ascii="Arial Nova" w:hAnsi="Arial Nova"/>
          <w:i/>
          <w:iCs/>
        </w:rPr>
        <w:t xml:space="preserve">Slide 6: </w:t>
      </w:r>
      <w:r w:rsidR="00DC396C" w:rsidRPr="00DC396C">
        <w:rPr>
          <w:rFonts w:ascii="Arial Nova" w:hAnsi="Arial Nova"/>
          <w:i/>
          <w:iCs/>
        </w:rPr>
        <w:t>Biological</w:t>
      </w:r>
    </w:p>
    <w:p w14:paraId="5FF21E80" w14:textId="77777777" w:rsidR="00DC396C" w:rsidRDefault="00DC396C" w:rsidP="009C6F64">
      <w:pPr>
        <w:rPr>
          <w:rFonts w:ascii="Arial Nova" w:hAnsi="Arial Nova"/>
          <w:i/>
          <w:iCs/>
        </w:rPr>
      </w:pPr>
    </w:p>
    <w:p w14:paraId="073208C8" w14:textId="1C1FDDD2" w:rsidR="00613164" w:rsidRDefault="00DC396C" w:rsidP="009C6F64">
      <w:pPr>
        <w:rPr>
          <w:rFonts w:ascii="Arial Nova" w:hAnsi="Arial Nova"/>
          <w:b/>
          <w:bCs/>
        </w:rPr>
      </w:pPr>
      <w:r>
        <w:rPr>
          <w:rFonts w:ascii="Arial Nova" w:hAnsi="Arial Nova"/>
          <w:b/>
          <w:bCs/>
        </w:rPr>
        <w:t xml:space="preserve">What biological energy sources might </w:t>
      </w:r>
      <w:r w:rsidR="00BD1B58">
        <w:rPr>
          <w:rFonts w:ascii="Arial Nova" w:hAnsi="Arial Nova"/>
          <w:b/>
          <w:bCs/>
        </w:rPr>
        <w:t>I</w:t>
      </w:r>
      <w:r>
        <w:rPr>
          <w:rFonts w:ascii="Arial Nova" w:hAnsi="Arial Nova"/>
          <w:b/>
          <w:bCs/>
        </w:rPr>
        <w:t xml:space="preserve"> be exposed to? </w:t>
      </w:r>
    </w:p>
    <w:p w14:paraId="734B43C4" w14:textId="7B2EB472" w:rsidR="00613164" w:rsidRDefault="00DC396C" w:rsidP="009C6F64">
      <w:pPr>
        <w:rPr>
          <w:rFonts w:ascii="Arial Nova" w:hAnsi="Arial Nova"/>
          <w:b/>
          <w:bCs/>
        </w:rPr>
      </w:pPr>
      <w:r>
        <w:rPr>
          <w:rFonts w:ascii="Arial Nova" w:hAnsi="Arial Nova"/>
          <w:b/>
          <w:bCs/>
        </w:rPr>
        <w:t xml:space="preserve">How can it hurt </w:t>
      </w:r>
      <w:r w:rsidR="00BD1B58">
        <w:rPr>
          <w:rFonts w:ascii="Arial Nova" w:hAnsi="Arial Nova"/>
          <w:b/>
          <w:bCs/>
        </w:rPr>
        <w:t>me</w:t>
      </w:r>
      <w:r>
        <w:rPr>
          <w:rFonts w:ascii="Arial Nova" w:hAnsi="Arial Nova"/>
          <w:b/>
          <w:bCs/>
        </w:rPr>
        <w:t xml:space="preserve">? </w:t>
      </w:r>
    </w:p>
    <w:p w14:paraId="2F03E794" w14:textId="02DF3AFE" w:rsidR="00DC396C" w:rsidRDefault="00DC396C" w:rsidP="009C6F64">
      <w:pPr>
        <w:rPr>
          <w:rFonts w:ascii="Arial Nova" w:hAnsi="Arial Nova"/>
          <w:b/>
          <w:bCs/>
        </w:rPr>
      </w:pPr>
      <w:r>
        <w:rPr>
          <w:rFonts w:ascii="Arial Nova" w:hAnsi="Arial Nova"/>
          <w:b/>
          <w:bCs/>
        </w:rPr>
        <w:t xml:space="preserve">What can </w:t>
      </w:r>
      <w:r w:rsidR="00BD1B58">
        <w:rPr>
          <w:rFonts w:ascii="Arial Nova" w:hAnsi="Arial Nova"/>
          <w:b/>
          <w:bCs/>
        </w:rPr>
        <w:t>I</w:t>
      </w:r>
      <w:r>
        <w:rPr>
          <w:rFonts w:ascii="Arial Nova" w:hAnsi="Arial Nova"/>
          <w:b/>
          <w:bCs/>
        </w:rPr>
        <w:t xml:space="preserve"> do to avoid exposure?</w:t>
      </w:r>
    </w:p>
    <w:p w14:paraId="452BE3DB" w14:textId="70E88B24" w:rsidR="002F0177" w:rsidRPr="00686C67" w:rsidRDefault="00686C67" w:rsidP="009C6F64">
      <w:pPr>
        <w:rPr>
          <w:rFonts w:ascii="Arial Nova" w:hAnsi="Arial Nova"/>
          <w:i/>
          <w:iCs/>
        </w:rPr>
      </w:pPr>
      <w:r w:rsidRPr="00686C67">
        <w:rPr>
          <w:rFonts w:ascii="Arial Nova" w:hAnsi="Arial Nova"/>
          <w:i/>
          <w:iCs/>
        </w:rPr>
        <w:lastRenderedPageBreak/>
        <w:t xml:space="preserve">Example Answers: </w:t>
      </w:r>
    </w:p>
    <w:tbl>
      <w:tblPr>
        <w:tblStyle w:val="TableGrid"/>
        <w:tblW w:w="9535" w:type="dxa"/>
        <w:tblLook w:val="04A0" w:firstRow="1" w:lastRow="0" w:firstColumn="1" w:lastColumn="0" w:noHBand="0" w:noVBand="1"/>
      </w:tblPr>
      <w:tblGrid>
        <w:gridCol w:w="2335"/>
        <w:gridCol w:w="3600"/>
        <w:gridCol w:w="3600"/>
      </w:tblGrid>
      <w:tr w:rsidR="002F0177" w14:paraId="11AC78C5" w14:textId="77777777" w:rsidTr="002F0177">
        <w:tc>
          <w:tcPr>
            <w:tcW w:w="2335" w:type="dxa"/>
            <w:shd w:val="clear" w:color="auto" w:fill="BFBFBF" w:themeFill="background1" w:themeFillShade="BF"/>
          </w:tcPr>
          <w:p w14:paraId="14E77F67" w14:textId="77777777" w:rsidR="002F0177" w:rsidRDefault="002F0177" w:rsidP="00EC0EFA">
            <w:pPr>
              <w:rPr>
                <w:rFonts w:ascii="Arial Nova" w:hAnsi="Arial Nova"/>
                <w:i/>
                <w:iCs/>
              </w:rPr>
            </w:pPr>
            <w:r>
              <w:rPr>
                <w:rFonts w:ascii="Arial Nova" w:hAnsi="Arial Nova"/>
                <w:i/>
                <w:iCs/>
              </w:rPr>
              <w:t>Exposure</w:t>
            </w:r>
          </w:p>
        </w:tc>
        <w:tc>
          <w:tcPr>
            <w:tcW w:w="3600" w:type="dxa"/>
            <w:shd w:val="clear" w:color="auto" w:fill="BFBFBF" w:themeFill="background1" w:themeFillShade="BF"/>
          </w:tcPr>
          <w:p w14:paraId="100F613F" w14:textId="77777777" w:rsidR="002F0177" w:rsidRDefault="002F0177" w:rsidP="00EC0EFA">
            <w:pPr>
              <w:rPr>
                <w:rFonts w:ascii="Arial Nova" w:hAnsi="Arial Nova"/>
                <w:i/>
                <w:iCs/>
              </w:rPr>
            </w:pPr>
            <w:r>
              <w:rPr>
                <w:rFonts w:ascii="Arial Nova" w:hAnsi="Arial Nova"/>
                <w:i/>
                <w:iCs/>
              </w:rPr>
              <w:t>Hazard</w:t>
            </w:r>
          </w:p>
        </w:tc>
        <w:tc>
          <w:tcPr>
            <w:tcW w:w="3600" w:type="dxa"/>
            <w:shd w:val="clear" w:color="auto" w:fill="BFBFBF" w:themeFill="background1" w:themeFillShade="BF"/>
          </w:tcPr>
          <w:p w14:paraId="391264A9" w14:textId="77777777" w:rsidR="002F0177" w:rsidRDefault="002F0177" w:rsidP="00EC0EFA">
            <w:pPr>
              <w:rPr>
                <w:rFonts w:ascii="Arial Nova" w:hAnsi="Arial Nova"/>
                <w:i/>
                <w:iCs/>
              </w:rPr>
            </w:pPr>
            <w:r>
              <w:rPr>
                <w:rFonts w:ascii="Arial Nova" w:hAnsi="Arial Nova"/>
                <w:i/>
                <w:iCs/>
              </w:rPr>
              <w:t xml:space="preserve">Mitigation </w:t>
            </w:r>
          </w:p>
        </w:tc>
      </w:tr>
      <w:tr w:rsidR="002F0177" w14:paraId="6EA9E40F" w14:textId="77777777" w:rsidTr="002F0177">
        <w:tc>
          <w:tcPr>
            <w:tcW w:w="2335" w:type="dxa"/>
          </w:tcPr>
          <w:p w14:paraId="20A1DB16" w14:textId="195A4BC3" w:rsidR="002F0177" w:rsidRDefault="002F0177" w:rsidP="00EC0EFA">
            <w:pPr>
              <w:rPr>
                <w:rFonts w:ascii="Arial Nova" w:hAnsi="Arial Nova"/>
                <w:i/>
                <w:iCs/>
              </w:rPr>
            </w:pPr>
            <w:r>
              <w:rPr>
                <w:rFonts w:ascii="Arial Nova" w:hAnsi="Arial Nova"/>
                <w:i/>
                <w:iCs/>
              </w:rPr>
              <w:t>Animals</w:t>
            </w:r>
          </w:p>
        </w:tc>
        <w:tc>
          <w:tcPr>
            <w:tcW w:w="3600" w:type="dxa"/>
          </w:tcPr>
          <w:p w14:paraId="7C5E9356" w14:textId="1786B0CB" w:rsidR="002F0177" w:rsidRDefault="002F0177" w:rsidP="00EC0EFA">
            <w:pPr>
              <w:rPr>
                <w:rFonts w:ascii="Arial Nova" w:hAnsi="Arial Nova"/>
                <w:i/>
                <w:iCs/>
              </w:rPr>
            </w:pPr>
            <w:r>
              <w:rPr>
                <w:rFonts w:ascii="Arial Nova" w:hAnsi="Arial Nova"/>
                <w:i/>
                <w:iCs/>
              </w:rPr>
              <w:t>Bite or viral exposure (rabies)</w:t>
            </w:r>
          </w:p>
        </w:tc>
        <w:tc>
          <w:tcPr>
            <w:tcW w:w="3600" w:type="dxa"/>
          </w:tcPr>
          <w:p w14:paraId="53473ADC" w14:textId="5C012D3E" w:rsidR="002F0177" w:rsidRDefault="002F0177" w:rsidP="00EC0EFA">
            <w:pPr>
              <w:rPr>
                <w:rFonts w:ascii="Arial Nova" w:hAnsi="Arial Nova"/>
                <w:i/>
                <w:iCs/>
              </w:rPr>
            </w:pPr>
            <w:r>
              <w:rPr>
                <w:rFonts w:ascii="Arial Nova" w:hAnsi="Arial Nova"/>
                <w:i/>
                <w:iCs/>
              </w:rPr>
              <w:t>Store food &amp; waste properly</w:t>
            </w:r>
          </w:p>
        </w:tc>
      </w:tr>
      <w:tr w:rsidR="002F0177" w14:paraId="6C9AE727" w14:textId="77777777" w:rsidTr="002F0177">
        <w:tc>
          <w:tcPr>
            <w:tcW w:w="2335" w:type="dxa"/>
          </w:tcPr>
          <w:p w14:paraId="069F0100" w14:textId="4BA45B7C" w:rsidR="002F0177" w:rsidRDefault="002F0177" w:rsidP="00EC0EFA">
            <w:pPr>
              <w:rPr>
                <w:rFonts w:ascii="Arial Nova" w:hAnsi="Arial Nova"/>
                <w:i/>
                <w:iCs/>
              </w:rPr>
            </w:pPr>
            <w:r>
              <w:rPr>
                <w:rFonts w:ascii="Arial Nova" w:hAnsi="Arial Nova"/>
                <w:i/>
                <w:iCs/>
              </w:rPr>
              <w:t>Dirty PPE/ tools</w:t>
            </w:r>
          </w:p>
        </w:tc>
        <w:tc>
          <w:tcPr>
            <w:tcW w:w="3600" w:type="dxa"/>
          </w:tcPr>
          <w:p w14:paraId="1CF5FFB2" w14:textId="66514098" w:rsidR="002F0177" w:rsidRDefault="002F0177" w:rsidP="00EC0EFA">
            <w:pPr>
              <w:rPr>
                <w:rFonts w:ascii="Arial Nova" w:hAnsi="Arial Nova"/>
                <w:i/>
                <w:iCs/>
              </w:rPr>
            </w:pPr>
            <w:r>
              <w:rPr>
                <w:rFonts w:ascii="Arial Nova" w:hAnsi="Arial Nova"/>
                <w:i/>
                <w:iCs/>
              </w:rPr>
              <w:t>Germs or viruses</w:t>
            </w:r>
          </w:p>
        </w:tc>
        <w:tc>
          <w:tcPr>
            <w:tcW w:w="3600" w:type="dxa"/>
          </w:tcPr>
          <w:p w14:paraId="245F06F7" w14:textId="60411DEE" w:rsidR="002F0177" w:rsidRDefault="002F0177" w:rsidP="00EC0EFA">
            <w:pPr>
              <w:rPr>
                <w:rFonts w:ascii="Arial Nova" w:hAnsi="Arial Nova"/>
                <w:i/>
                <w:iCs/>
              </w:rPr>
            </w:pPr>
            <w:r>
              <w:rPr>
                <w:rFonts w:ascii="Arial Nova" w:hAnsi="Arial Nova"/>
                <w:i/>
                <w:iCs/>
              </w:rPr>
              <w:t>Clean items before use</w:t>
            </w:r>
          </w:p>
        </w:tc>
      </w:tr>
      <w:tr w:rsidR="002F0177" w14:paraId="0277A191" w14:textId="77777777" w:rsidTr="002F0177">
        <w:tc>
          <w:tcPr>
            <w:tcW w:w="2335" w:type="dxa"/>
          </w:tcPr>
          <w:p w14:paraId="0DA2B091" w14:textId="7EB4AB79" w:rsidR="002F0177" w:rsidRDefault="002F0177" w:rsidP="00EC0EFA">
            <w:pPr>
              <w:rPr>
                <w:rFonts w:ascii="Arial Nova" w:hAnsi="Arial Nova"/>
                <w:i/>
                <w:iCs/>
              </w:rPr>
            </w:pPr>
            <w:r>
              <w:rPr>
                <w:rFonts w:ascii="Arial Nova" w:hAnsi="Arial Nova"/>
                <w:i/>
                <w:iCs/>
              </w:rPr>
              <w:t>Plants (poisonous)</w:t>
            </w:r>
          </w:p>
        </w:tc>
        <w:tc>
          <w:tcPr>
            <w:tcW w:w="3600" w:type="dxa"/>
          </w:tcPr>
          <w:p w14:paraId="355C65A5" w14:textId="014366D8" w:rsidR="002F0177" w:rsidRDefault="002F0177" w:rsidP="00EC0EFA">
            <w:pPr>
              <w:rPr>
                <w:rFonts w:ascii="Arial Nova" w:hAnsi="Arial Nova"/>
                <w:i/>
                <w:iCs/>
              </w:rPr>
            </w:pPr>
            <w:r>
              <w:rPr>
                <w:rFonts w:ascii="Arial Nova" w:hAnsi="Arial Nova"/>
                <w:i/>
                <w:iCs/>
              </w:rPr>
              <w:t>Stings/ rashes</w:t>
            </w:r>
          </w:p>
        </w:tc>
        <w:tc>
          <w:tcPr>
            <w:tcW w:w="3600" w:type="dxa"/>
          </w:tcPr>
          <w:p w14:paraId="34B442E9" w14:textId="4335AB86" w:rsidR="002F0177" w:rsidRDefault="002F0177" w:rsidP="00EC0EFA">
            <w:pPr>
              <w:rPr>
                <w:rFonts w:ascii="Arial Nova" w:hAnsi="Arial Nova"/>
                <w:i/>
                <w:iCs/>
              </w:rPr>
            </w:pPr>
            <w:r>
              <w:rPr>
                <w:rFonts w:ascii="Arial Nova" w:hAnsi="Arial Nova"/>
                <w:i/>
                <w:iCs/>
              </w:rPr>
              <w:t>Awareness/ gloves</w:t>
            </w:r>
          </w:p>
        </w:tc>
      </w:tr>
    </w:tbl>
    <w:p w14:paraId="36F442FB" w14:textId="77777777" w:rsidR="00DC396C" w:rsidRDefault="00DC396C" w:rsidP="009C6F64">
      <w:pPr>
        <w:rPr>
          <w:rFonts w:ascii="Arial Nova" w:hAnsi="Arial Nova"/>
          <w:b/>
          <w:bCs/>
        </w:rPr>
      </w:pPr>
    </w:p>
    <w:p w14:paraId="3289051C" w14:textId="1DC65AC2" w:rsidR="00DC396C" w:rsidRDefault="00DC396C" w:rsidP="009C6F64">
      <w:pPr>
        <w:rPr>
          <w:rFonts w:ascii="Arial Nova" w:hAnsi="Arial Nova"/>
          <w:i/>
          <w:iCs/>
        </w:rPr>
      </w:pPr>
      <w:r w:rsidRPr="00DC396C">
        <w:rPr>
          <w:rFonts w:ascii="Arial Nova" w:hAnsi="Arial Nova"/>
          <w:i/>
          <w:iCs/>
        </w:rPr>
        <w:t>Slide 7: Gravity</w:t>
      </w:r>
    </w:p>
    <w:p w14:paraId="26D59A44" w14:textId="77777777" w:rsidR="00DC396C" w:rsidRDefault="00DC396C" w:rsidP="009C6F64">
      <w:pPr>
        <w:rPr>
          <w:rFonts w:ascii="Arial Nova" w:hAnsi="Arial Nova"/>
          <w:i/>
          <w:iCs/>
        </w:rPr>
      </w:pPr>
    </w:p>
    <w:p w14:paraId="7486D47D" w14:textId="2AB22537" w:rsidR="00DC396C" w:rsidRDefault="00DC396C" w:rsidP="009C6F64">
      <w:pPr>
        <w:rPr>
          <w:rFonts w:ascii="Arial Nova" w:hAnsi="Arial Nova"/>
          <w:b/>
          <w:bCs/>
        </w:rPr>
      </w:pPr>
      <w:r>
        <w:rPr>
          <w:rFonts w:ascii="Arial Nova" w:hAnsi="Arial Nova"/>
          <w:b/>
          <w:bCs/>
        </w:rPr>
        <w:t xml:space="preserve">What gravity hazards am I exposed to? How can gravity hurt me? What </w:t>
      </w:r>
      <w:r w:rsidR="00C40C2A">
        <w:rPr>
          <w:rFonts w:ascii="Arial Nova" w:hAnsi="Arial Nova"/>
          <w:b/>
          <w:bCs/>
        </w:rPr>
        <w:t xml:space="preserve">can </w:t>
      </w:r>
      <w:r>
        <w:rPr>
          <w:rFonts w:ascii="Arial Nova" w:hAnsi="Arial Nova"/>
          <w:b/>
          <w:bCs/>
        </w:rPr>
        <w:t>I do to avoid exposure?</w:t>
      </w:r>
    </w:p>
    <w:p w14:paraId="2F6F62B2" w14:textId="77777777" w:rsidR="00DC396C" w:rsidRDefault="00DC396C" w:rsidP="009C6F64">
      <w:pPr>
        <w:rPr>
          <w:rFonts w:ascii="Arial Nova" w:hAnsi="Arial Nova"/>
          <w:b/>
          <w:bCs/>
        </w:rPr>
      </w:pPr>
    </w:p>
    <w:p w14:paraId="31E21EFB" w14:textId="54184C7A" w:rsidR="00686C67" w:rsidRPr="00686C67" w:rsidRDefault="00686C67" w:rsidP="009C6F64">
      <w:pPr>
        <w:rPr>
          <w:rFonts w:ascii="Arial Nova" w:hAnsi="Arial Nova"/>
          <w:i/>
          <w:iCs/>
        </w:rPr>
      </w:pPr>
      <w:r w:rsidRPr="00686C67">
        <w:rPr>
          <w:rFonts w:ascii="Arial Nova" w:hAnsi="Arial Nova"/>
          <w:i/>
          <w:iCs/>
        </w:rPr>
        <w:t>Example Answers:</w:t>
      </w:r>
    </w:p>
    <w:tbl>
      <w:tblPr>
        <w:tblStyle w:val="TableGrid"/>
        <w:tblW w:w="9535" w:type="dxa"/>
        <w:tblLook w:val="04A0" w:firstRow="1" w:lastRow="0" w:firstColumn="1" w:lastColumn="0" w:noHBand="0" w:noVBand="1"/>
      </w:tblPr>
      <w:tblGrid>
        <w:gridCol w:w="2335"/>
        <w:gridCol w:w="3600"/>
        <w:gridCol w:w="3600"/>
      </w:tblGrid>
      <w:tr w:rsidR="002F0177" w14:paraId="2162913E" w14:textId="77777777" w:rsidTr="00EC0EFA">
        <w:tc>
          <w:tcPr>
            <w:tcW w:w="2335" w:type="dxa"/>
            <w:shd w:val="clear" w:color="auto" w:fill="BFBFBF" w:themeFill="background1" w:themeFillShade="BF"/>
          </w:tcPr>
          <w:p w14:paraId="0A80639C" w14:textId="77777777" w:rsidR="002F0177" w:rsidRDefault="002F0177" w:rsidP="00EC0EFA">
            <w:pPr>
              <w:rPr>
                <w:rFonts w:ascii="Arial Nova" w:hAnsi="Arial Nova"/>
                <w:i/>
                <w:iCs/>
              </w:rPr>
            </w:pPr>
            <w:r>
              <w:rPr>
                <w:rFonts w:ascii="Arial Nova" w:hAnsi="Arial Nova"/>
                <w:i/>
                <w:iCs/>
              </w:rPr>
              <w:t>Exposure</w:t>
            </w:r>
          </w:p>
        </w:tc>
        <w:tc>
          <w:tcPr>
            <w:tcW w:w="3600" w:type="dxa"/>
            <w:shd w:val="clear" w:color="auto" w:fill="BFBFBF" w:themeFill="background1" w:themeFillShade="BF"/>
          </w:tcPr>
          <w:p w14:paraId="7A7A0A18" w14:textId="77777777" w:rsidR="002F0177" w:rsidRDefault="002F0177" w:rsidP="00EC0EFA">
            <w:pPr>
              <w:rPr>
                <w:rFonts w:ascii="Arial Nova" w:hAnsi="Arial Nova"/>
                <w:i/>
                <w:iCs/>
              </w:rPr>
            </w:pPr>
            <w:r>
              <w:rPr>
                <w:rFonts w:ascii="Arial Nova" w:hAnsi="Arial Nova"/>
                <w:i/>
                <w:iCs/>
              </w:rPr>
              <w:t>Hazard</w:t>
            </w:r>
          </w:p>
        </w:tc>
        <w:tc>
          <w:tcPr>
            <w:tcW w:w="3600" w:type="dxa"/>
            <w:shd w:val="clear" w:color="auto" w:fill="BFBFBF" w:themeFill="background1" w:themeFillShade="BF"/>
          </w:tcPr>
          <w:p w14:paraId="36E2444A" w14:textId="77777777" w:rsidR="002F0177" w:rsidRDefault="002F0177" w:rsidP="00EC0EFA">
            <w:pPr>
              <w:rPr>
                <w:rFonts w:ascii="Arial Nova" w:hAnsi="Arial Nova"/>
                <w:i/>
                <w:iCs/>
              </w:rPr>
            </w:pPr>
            <w:r>
              <w:rPr>
                <w:rFonts w:ascii="Arial Nova" w:hAnsi="Arial Nova"/>
                <w:i/>
                <w:iCs/>
              </w:rPr>
              <w:t xml:space="preserve">Mitigation </w:t>
            </w:r>
          </w:p>
        </w:tc>
      </w:tr>
      <w:tr w:rsidR="002F0177" w14:paraId="22687CCC" w14:textId="77777777" w:rsidTr="00EC0EFA">
        <w:tc>
          <w:tcPr>
            <w:tcW w:w="2335" w:type="dxa"/>
          </w:tcPr>
          <w:p w14:paraId="5D6AC081" w14:textId="1DACB4EE" w:rsidR="002F0177" w:rsidRDefault="002F0177" w:rsidP="00EC0EFA">
            <w:pPr>
              <w:rPr>
                <w:rFonts w:ascii="Arial Nova" w:hAnsi="Arial Nova"/>
                <w:i/>
                <w:iCs/>
              </w:rPr>
            </w:pPr>
            <w:r>
              <w:rPr>
                <w:rFonts w:ascii="Arial Nova" w:hAnsi="Arial Nova"/>
                <w:i/>
                <w:iCs/>
              </w:rPr>
              <w:t>Slick surface</w:t>
            </w:r>
          </w:p>
        </w:tc>
        <w:tc>
          <w:tcPr>
            <w:tcW w:w="3600" w:type="dxa"/>
          </w:tcPr>
          <w:p w14:paraId="6367EB8E" w14:textId="0A0183CF" w:rsidR="002F0177" w:rsidRDefault="00B1585F" w:rsidP="00EC0EFA">
            <w:pPr>
              <w:rPr>
                <w:rFonts w:ascii="Arial Nova" w:hAnsi="Arial Nova"/>
                <w:i/>
                <w:iCs/>
              </w:rPr>
            </w:pPr>
            <w:r>
              <w:rPr>
                <w:rFonts w:ascii="Arial Nova" w:hAnsi="Arial Nova"/>
                <w:i/>
                <w:iCs/>
              </w:rPr>
              <w:t>Slips/ trips/ falls on ice or water</w:t>
            </w:r>
          </w:p>
        </w:tc>
        <w:tc>
          <w:tcPr>
            <w:tcW w:w="3600" w:type="dxa"/>
          </w:tcPr>
          <w:p w14:paraId="24C4867F" w14:textId="772A48C7" w:rsidR="002F0177" w:rsidRDefault="00B1585F" w:rsidP="00EC0EFA">
            <w:pPr>
              <w:rPr>
                <w:rFonts w:ascii="Arial Nova" w:hAnsi="Arial Nova"/>
                <w:i/>
                <w:iCs/>
              </w:rPr>
            </w:pPr>
            <w:r>
              <w:rPr>
                <w:rFonts w:ascii="Arial Nova" w:hAnsi="Arial Nova"/>
                <w:i/>
                <w:iCs/>
              </w:rPr>
              <w:t xml:space="preserve">Traction devices, clean up spills </w:t>
            </w:r>
          </w:p>
        </w:tc>
      </w:tr>
      <w:tr w:rsidR="002F0177" w14:paraId="15081157" w14:textId="77777777" w:rsidTr="00EC0EFA">
        <w:tc>
          <w:tcPr>
            <w:tcW w:w="2335" w:type="dxa"/>
          </w:tcPr>
          <w:p w14:paraId="1D885C9A" w14:textId="372D2AAF" w:rsidR="002F0177" w:rsidRDefault="00B1585F" w:rsidP="00EC0EFA">
            <w:pPr>
              <w:rPr>
                <w:rFonts w:ascii="Arial Nova" w:hAnsi="Arial Nova"/>
                <w:i/>
                <w:iCs/>
              </w:rPr>
            </w:pPr>
            <w:r>
              <w:rPr>
                <w:rFonts w:ascii="Arial Nova" w:hAnsi="Arial Nova"/>
                <w:i/>
                <w:iCs/>
              </w:rPr>
              <w:t>Working at heights</w:t>
            </w:r>
          </w:p>
        </w:tc>
        <w:tc>
          <w:tcPr>
            <w:tcW w:w="3600" w:type="dxa"/>
          </w:tcPr>
          <w:p w14:paraId="13554628" w14:textId="2F21CA02" w:rsidR="002F0177" w:rsidRDefault="00B1585F" w:rsidP="00EC0EFA">
            <w:pPr>
              <w:rPr>
                <w:rFonts w:ascii="Arial Nova" w:hAnsi="Arial Nova"/>
                <w:i/>
                <w:iCs/>
              </w:rPr>
            </w:pPr>
            <w:r>
              <w:rPr>
                <w:rFonts w:ascii="Arial Nova" w:hAnsi="Arial Nova"/>
                <w:i/>
                <w:iCs/>
              </w:rPr>
              <w:t>Falls to lower level, dropped objects hitting other workers</w:t>
            </w:r>
          </w:p>
        </w:tc>
        <w:tc>
          <w:tcPr>
            <w:tcW w:w="3600" w:type="dxa"/>
          </w:tcPr>
          <w:p w14:paraId="49712793" w14:textId="316DA0EE" w:rsidR="002F0177" w:rsidRDefault="00505F5E" w:rsidP="00EC0EFA">
            <w:pPr>
              <w:rPr>
                <w:rFonts w:ascii="Arial Nova" w:hAnsi="Arial Nova"/>
                <w:i/>
                <w:iCs/>
              </w:rPr>
            </w:pPr>
            <w:r>
              <w:rPr>
                <w:rFonts w:ascii="Arial Nova" w:hAnsi="Arial Nova"/>
                <w:i/>
                <w:iCs/>
              </w:rPr>
              <w:t>G</w:t>
            </w:r>
            <w:r w:rsidR="00B1585F">
              <w:rPr>
                <w:rFonts w:ascii="Arial Nova" w:hAnsi="Arial Nova"/>
                <w:i/>
                <w:iCs/>
              </w:rPr>
              <w:t>uardrails, fall protection, tool lanyards</w:t>
            </w:r>
          </w:p>
        </w:tc>
      </w:tr>
      <w:tr w:rsidR="002F0177" w14:paraId="424F545A" w14:textId="77777777" w:rsidTr="00EC0EFA">
        <w:tc>
          <w:tcPr>
            <w:tcW w:w="2335" w:type="dxa"/>
          </w:tcPr>
          <w:p w14:paraId="718DEF66" w14:textId="023FCCAB" w:rsidR="002F0177" w:rsidRDefault="00B1585F" w:rsidP="00EC0EFA">
            <w:pPr>
              <w:rPr>
                <w:rFonts w:ascii="Arial Nova" w:hAnsi="Arial Nova"/>
                <w:i/>
                <w:iCs/>
              </w:rPr>
            </w:pPr>
            <w:r>
              <w:rPr>
                <w:rFonts w:ascii="Arial Nova" w:hAnsi="Arial Nova"/>
                <w:i/>
                <w:iCs/>
              </w:rPr>
              <w:t>Ladder use</w:t>
            </w:r>
          </w:p>
        </w:tc>
        <w:tc>
          <w:tcPr>
            <w:tcW w:w="3600" w:type="dxa"/>
          </w:tcPr>
          <w:p w14:paraId="6D26101E" w14:textId="680B9A07" w:rsidR="002F0177" w:rsidRDefault="00B1585F" w:rsidP="00EC0EFA">
            <w:pPr>
              <w:rPr>
                <w:rFonts w:ascii="Arial Nova" w:hAnsi="Arial Nova"/>
                <w:i/>
                <w:iCs/>
              </w:rPr>
            </w:pPr>
            <w:r>
              <w:rPr>
                <w:rFonts w:ascii="Arial Nova" w:hAnsi="Arial Nova"/>
                <w:i/>
                <w:iCs/>
              </w:rPr>
              <w:t>Fall from ladder</w:t>
            </w:r>
          </w:p>
        </w:tc>
        <w:tc>
          <w:tcPr>
            <w:tcW w:w="3600" w:type="dxa"/>
          </w:tcPr>
          <w:p w14:paraId="684536AC" w14:textId="5B67B945" w:rsidR="002F0177" w:rsidRDefault="00B1585F" w:rsidP="00EC0EFA">
            <w:pPr>
              <w:rPr>
                <w:rFonts w:ascii="Arial Nova" w:hAnsi="Arial Nova"/>
                <w:i/>
                <w:iCs/>
              </w:rPr>
            </w:pPr>
            <w:r>
              <w:rPr>
                <w:rFonts w:ascii="Arial Nova" w:hAnsi="Arial Nova"/>
                <w:i/>
                <w:iCs/>
              </w:rPr>
              <w:t>3 points of contact – two feet and a hand, two hands and a foot on ladder at all times</w:t>
            </w:r>
          </w:p>
        </w:tc>
      </w:tr>
    </w:tbl>
    <w:p w14:paraId="659C0405" w14:textId="77777777" w:rsidR="002F0177" w:rsidRDefault="002F0177" w:rsidP="009C6F64">
      <w:pPr>
        <w:rPr>
          <w:rFonts w:ascii="Arial Nova" w:hAnsi="Arial Nova"/>
          <w:b/>
          <w:bCs/>
        </w:rPr>
      </w:pPr>
    </w:p>
    <w:p w14:paraId="5CFEC3EA" w14:textId="77777777" w:rsidR="00DC396C" w:rsidRDefault="00DC396C" w:rsidP="009C6F64">
      <w:pPr>
        <w:rPr>
          <w:rFonts w:ascii="Arial Nova" w:hAnsi="Arial Nova"/>
          <w:i/>
          <w:iCs/>
        </w:rPr>
      </w:pPr>
    </w:p>
    <w:p w14:paraId="3340661D" w14:textId="1DBE9FA2" w:rsidR="00DC396C" w:rsidRDefault="00343194" w:rsidP="009C6F64">
      <w:pPr>
        <w:rPr>
          <w:rFonts w:ascii="Arial Nova" w:hAnsi="Arial Nova"/>
          <w:i/>
          <w:iCs/>
        </w:rPr>
      </w:pPr>
      <w:r>
        <w:rPr>
          <w:rFonts w:ascii="Arial Nova" w:hAnsi="Arial Nova"/>
          <w:i/>
          <w:iCs/>
        </w:rPr>
        <w:t>Slide 8: Thermal</w:t>
      </w:r>
    </w:p>
    <w:p w14:paraId="2D83BC3D" w14:textId="77777777" w:rsidR="00343194" w:rsidRDefault="00343194" w:rsidP="009C6F64">
      <w:pPr>
        <w:rPr>
          <w:rFonts w:ascii="Arial Nova" w:hAnsi="Arial Nova"/>
          <w:i/>
          <w:iCs/>
        </w:rPr>
      </w:pPr>
    </w:p>
    <w:p w14:paraId="75974F16" w14:textId="442385BD" w:rsidR="00343194" w:rsidRPr="00343194" w:rsidRDefault="00343194" w:rsidP="009C6F64">
      <w:pPr>
        <w:rPr>
          <w:rFonts w:ascii="Arial Nova" w:hAnsi="Arial Nova"/>
          <w:b/>
          <w:bCs/>
        </w:rPr>
      </w:pPr>
      <w:r>
        <w:rPr>
          <w:rFonts w:ascii="Arial Nova" w:hAnsi="Arial Nova"/>
          <w:b/>
          <w:bCs/>
        </w:rPr>
        <w:t>What heat or cold source a</w:t>
      </w:r>
      <w:r w:rsidR="00BD1B58">
        <w:rPr>
          <w:rFonts w:ascii="Arial Nova" w:hAnsi="Arial Nova"/>
          <w:b/>
          <w:bCs/>
        </w:rPr>
        <w:t>m I</w:t>
      </w:r>
      <w:r>
        <w:rPr>
          <w:rFonts w:ascii="Arial Nova" w:hAnsi="Arial Nova"/>
          <w:b/>
          <w:bCs/>
        </w:rPr>
        <w:t xml:space="preserve"> exposed to? How can it hurt </w:t>
      </w:r>
      <w:r w:rsidR="00BD1B58">
        <w:rPr>
          <w:rFonts w:ascii="Arial Nova" w:hAnsi="Arial Nova"/>
          <w:b/>
          <w:bCs/>
        </w:rPr>
        <w:t>me</w:t>
      </w:r>
      <w:r>
        <w:rPr>
          <w:rFonts w:ascii="Arial Nova" w:hAnsi="Arial Nova"/>
          <w:b/>
          <w:bCs/>
        </w:rPr>
        <w:t xml:space="preserve">? What can </w:t>
      </w:r>
      <w:r w:rsidR="00BD1B58">
        <w:rPr>
          <w:rFonts w:ascii="Arial Nova" w:hAnsi="Arial Nova"/>
          <w:b/>
          <w:bCs/>
        </w:rPr>
        <w:t>I</w:t>
      </w:r>
      <w:r>
        <w:rPr>
          <w:rFonts w:ascii="Arial Nova" w:hAnsi="Arial Nova"/>
          <w:b/>
          <w:bCs/>
        </w:rPr>
        <w:t xml:space="preserve"> do to avoid being exposed?</w:t>
      </w:r>
    </w:p>
    <w:p w14:paraId="326DE557" w14:textId="73AABB11" w:rsidR="00F11AE4" w:rsidRDefault="00F11AE4" w:rsidP="009C6F64">
      <w:pPr>
        <w:rPr>
          <w:rFonts w:ascii="Arial Nova" w:hAnsi="Arial Nova"/>
          <w:i/>
          <w:iCs/>
        </w:rPr>
      </w:pPr>
    </w:p>
    <w:p w14:paraId="404794F0" w14:textId="051056FD" w:rsidR="00686C67" w:rsidRPr="00DC396C" w:rsidRDefault="00686C67" w:rsidP="009C6F64">
      <w:pPr>
        <w:rPr>
          <w:rFonts w:ascii="Arial Nova" w:hAnsi="Arial Nova"/>
          <w:i/>
          <w:iCs/>
        </w:rPr>
      </w:pPr>
      <w:r>
        <w:rPr>
          <w:rFonts w:ascii="Arial Nova" w:hAnsi="Arial Nova"/>
          <w:i/>
          <w:iCs/>
        </w:rPr>
        <w:t xml:space="preserve">Example Answers: </w:t>
      </w:r>
    </w:p>
    <w:tbl>
      <w:tblPr>
        <w:tblStyle w:val="TableGrid"/>
        <w:tblW w:w="9535" w:type="dxa"/>
        <w:tblLook w:val="04A0" w:firstRow="1" w:lastRow="0" w:firstColumn="1" w:lastColumn="0" w:noHBand="0" w:noVBand="1"/>
      </w:tblPr>
      <w:tblGrid>
        <w:gridCol w:w="2335"/>
        <w:gridCol w:w="3600"/>
        <w:gridCol w:w="3600"/>
      </w:tblGrid>
      <w:tr w:rsidR="00F11AE4" w:rsidRPr="00C569BA" w14:paraId="7456123F" w14:textId="77777777" w:rsidTr="00EC0EFA">
        <w:tc>
          <w:tcPr>
            <w:tcW w:w="2335" w:type="dxa"/>
            <w:shd w:val="clear" w:color="auto" w:fill="BFBFBF" w:themeFill="background1" w:themeFillShade="BF"/>
          </w:tcPr>
          <w:p w14:paraId="3D041A84" w14:textId="77777777" w:rsidR="00F11AE4" w:rsidRPr="00C569BA" w:rsidRDefault="00F11AE4" w:rsidP="00EC0EFA">
            <w:pPr>
              <w:rPr>
                <w:rFonts w:ascii="Arial Nova" w:hAnsi="Arial Nova"/>
              </w:rPr>
            </w:pPr>
            <w:r w:rsidRPr="00C569BA">
              <w:rPr>
                <w:rFonts w:ascii="Arial Nova" w:hAnsi="Arial Nova"/>
              </w:rPr>
              <w:t>Exposure</w:t>
            </w:r>
          </w:p>
        </w:tc>
        <w:tc>
          <w:tcPr>
            <w:tcW w:w="3600" w:type="dxa"/>
            <w:shd w:val="clear" w:color="auto" w:fill="BFBFBF" w:themeFill="background1" w:themeFillShade="BF"/>
          </w:tcPr>
          <w:p w14:paraId="617A009C" w14:textId="77777777" w:rsidR="00F11AE4" w:rsidRPr="00C569BA" w:rsidRDefault="00F11AE4" w:rsidP="00EC0EFA">
            <w:pPr>
              <w:rPr>
                <w:rFonts w:ascii="Arial Nova" w:hAnsi="Arial Nova"/>
              </w:rPr>
            </w:pPr>
            <w:r w:rsidRPr="00C569BA">
              <w:rPr>
                <w:rFonts w:ascii="Arial Nova" w:hAnsi="Arial Nova"/>
              </w:rPr>
              <w:t>Hazard</w:t>
            </w:r>
          </w:p>
        </w:tc>
        <w:tc>
          <w:tcPr>
            <w:tcW w:w="3600" w:type="dxa"/>
            <w:shd w:val="clear" w:color="auto" w:fill="BFBFBF" w:themeFill="background1" w:themeFillShade="BF"/>
          </w:tcPr>
          <w:p w14:paraId="20764587" w14:textId="77777777" w:rsidR="00F11AE4" w:rsidRPr="00C569BA" w:rsidRDefault="00F11AE4" w:rsidP="00EC0EFA">
            <w:pPr>
              <w:rPr>
                <w:rFonts w:ascii="Arial Nova" w:hAnsi="Arial Nova"/>
              </w:rPr>
            </w:pPr>
            <w:r w:rsidRPr="00C569BA">
              <w:rPr>
                <w:rFonts w:ascii="Arial Nova" w:hAnsi="Arial Nova"/>
              </w:rPr>
              <w:t xml:space="preserve">Mitigation </w:t>
            </w:r>
          </w:p>
        </w:tc>
      </w:tr>
      <w:tr w:rsidR="00F11AE4" w:rsidRPr="00C569BA" w14:paraId="588ABF87" w14:textId="77777777" w:rsidTr="00EC0EFA">
        <w:tc>
          <w:tcPr>
            <w:tcW w:w="2335" w:type="dxa"/>
          </w:tcPr>
          <w:p w14:paraId="250702A9" w14:textId="403F304E" w:rsidR="00F11AE4" w:rsidRPr="00C569BA" w:rsidRDefault="00F11AE4" w:rsidP="00EC0EFA">
            <w:pPr>
              <w:rPr>
                <w:rFonts w:ascii="Arial Nova" w:hAnsi="Arial Nova"/>
              </w:rPr>
            </w:pPr>
            <w:r w:rsidRPr="00C569BA">
              <w:rPr>
                <w:rFonts w:ascii="Arial Nova" w:hAnsi="Arial Nova"/>
              </w:rPr>
              <w:t>Sun</w:t>
            </w:r>
          </w:p>
        </w:tc>
        <w:tc>
          <w:tcPr>
            <w:tcW w:w="3600" w:type="dxa"/>
          </w:tcPr>
          <w:p w14:paraId="18FDC5F8" w14:textId="50C036B9" w:rsidR="00F11AE4" w:rsidRPr="00C569BA" w:rsidRDefault="00C569BA" w:rsidP="00EC0EFA">
            <w:pPr>
              <w:rPr>
                <w:rFonts w:ascii="Arial Nova" w:hAnsi="Arial Nova"/>
              </w:rPr>
            </w:pPr>
            <w:r>
              <w:rPr>
                <w:rFonts w:ascii="Arial Nova" w:hAnsi="Arial Nova"/>
              </w:rPr>
              <w:t>H</w:t>
            </w:r>
            <w:r w:rsidR="00F11AE4" w:rsidRPr="00C569BA">
              <w:rPr>
                <w:rFonts w:ascii="Arial Nova" w:hAnsi="Arial Nova"/>
              </w:rPr>
              <w:t>eat stress</w:t>
            </w:r>
          </w:p>
        </w:tc>
        <w:tc>
          <w:tcPr>
            <w:tcW w:w="3600" w:type="dxa"/>
          </w:tcPr>
          <w:p w14:paraId="5AA073E3" w14:textId="00608594" w:rsidR="00F11AE4" w:rsidRPr="00C569BA" w:rsidRDefault="00C569BA" w:rsidP="00EC0EFA">
            <w:pPr>
              <w:rPr>
                <w:rFonts w:ascii="Arial Nova" w:hAnsi="Arial Nova"/>
              </w:rPr>
            </w:pPr>
            <w:r>
              <w:rPr>
                <w:rFonts w:ascii="Arial Nova" w:hAnsi="Arial Nova"/>
              </w:rPr>
              <w:t>D</w:t>
            </w:r>
            <w:r w:rsidR="00F11AE4" w:rsidRPr="00C569BA">
              <w:rPr>
                <w:rFonts w:ascii="Arial Nova" w:hAnsi="Arial Nova"/>
              </w:rPr>
              <w:t>rink water, take breaks</w:t>
            </w:r>
          </w:p>
        </w:tc>
      </w:tr>
      <w:tr w:rsidR="00F11AE4" w:rsidRPr="00C569BA" w14:paraId="62AE1886" w14:textId="77777777" w:rsidTr="00EC0EFA">
        <w:tc>
          <w:tcPr>
            <w:tcW w:w="2335" w:type="dxa"/>
          </w:tcPr>
          <w:p w14:paraId="5DE285BE" w14:textId="16A55AB0" w:rsidR="00F11AE4" w:rsidRPr="00C569BA" w:rsidRDefault="00F11AE4" w:rsidP="00EC0EFA">
            <w:pPr>
              <w:rPr>
                <w:rFonts w:ascii="Arial Nova" w:hAnsi="Arial Nova"/>
              </w:rPr>
            </w:pPr>
            <w:r w:rsidRPr="00C569BA">
              <w:rPr>
                <w:rFonts w:ascii="Arial Nova" w:hAnsi="Arial Nova"/>
              </w:rPr>
              <w:t xml:space="preserve">Cold </w:t>
            </w:r>
            <w:r w:rsidR="00505F5E" w:rsidRPr="00C569BA">
              <w:rPr>
                <w:rFonts w:ascii="Arial Nova" w:hAnsi="Arial Nova"/>
              </w:rPr>
              <w:t>weather</w:t>
            </w:r>
          </w:p>
        </w:tc>
        <w:tc>
          <w:tcPr>
            <w:tcW w:w="3600" w:type="dxa"/>
          </w:tcPr>
          <w:p w14:paraId="5631B2D9" w14:textId="34E2AD49" w:rsidR="00F11AE4" w:rsidRPr="00C569BA" w:rsidRDefault="00505F5E" w:rsidP="00EC0EFA">
            <w:pPr>
              <w:rPr>
                <w:rFonts w:ascii="Arial Nova" w:hAnsi="Arial Nova"/>
              </w:rPr>
            </w:pPr>
            <w:r w:rsidRPr="00C569BA">
              <w:rPr>
                <w:rFonts w:ascii="Arial Nova" w:hAnsi="Arial Nova"/>
              </w:rPr>
              <w:t>Cold stress/ hypothermia</w:t>
            </w:r>
          </w:p>
        </w:tc>
        <w:tc>
          <w:tcPr>
            <w:tcW w:w="3600" w:type="dxa"/>
          </w:tcPr>
          <w:p w14:paraId="4BA70D17" w14:textId="2FCA48A4" w:rsidR="00F11AE4" w:rsidRPr="00C569BA" w:rsidRDefault="00505F5E" w:rsidP="00EC0EFA">
            <w:pPr>
              <w:rPr>
                <w:rFonts w:ascii="Arial Nova" w:hAnsi="Arial Nova"/>
              </w:rPr>
            </w:pPr>
            <w:r w:rsidRPr="00C569BA">
              <w:rPr>
                <w:rFonts w:ascii="Arial Nova" w:hAnsi="Arial Nova"/>
              </w:rPr>
              <w:t>Warm-up breaks</w:t>
            </w:r>
          </w:p>
        </w:tc>
      </w:tr>
      <w:tr w:rsidR="00F11AE4" w:rsidRPr="00C569BA" w14:paraId="51D6B7B8" w14:textId="77777777" w:rsidTr="00EC0EFA">
        <w:tc>
          <w:tcPr>
            <w:tcW w:w="2335" w:type="dxa"/>
          </w:tcPr>
          <w:p w14:paraId="4BEFBF78" w14:textId="16601220" w:rsidR="00F11AE4" w:rsidRPr="00C569BA" w:rsidRDefault="00505F5E" w:rsidP="00EC0EFA">
            <w:pPr>
              <w:rPr>
                <w:rFonts w:ascii="Arial Nova" w:hAnsi="Arial Nova"/>
              </w:rPr>
            </w:pPr>
            <w:r w:rsidRPr="00C569BA">
              <w:rPr>
                <w:rFonts w:ascii="Arial Nova" w:hAnsi="Arial Nova"/>
              </w:rPr>
              <w:t>Cold surfaces</w:t>
            </w:r>
          </w:p>
        </w:tc>
        <w:tc>
          <w:tcPr>
            <w:tcW w:w="3600" w:type="dxa"/>
          </w:tcPr>
          <w:p w14:paraId="479142EC" w14:textId="6E7AD640" w:rsidR="00F11AE4" w:rsidRPr="00C569BA" w:rsidRDefault="00505F5E" w:rsidP="00EC0EFA">
            <w:pPr>
              <w:rPr>
                <w:rFonts w:ascii="Arial Nova" w:hAnsi="Arial Nova"/>
              </w:rPr>
            </w:pPr>
            <w:r w:rsidRPr="00C569BA">
              <w:rPr>
                <w:rFonts w:ascii="Arial Nova" w:hAnsi="Arial Nova"/>
              </w:rPr>
              <w:t>Frostnip</w:t>
            </w:r>
          </w:p>
        </w:tc>
        <w:tc>
          <w:tcPr>
            <w:tcW w:w="3600" w:type="dxa"/>
          </w:tcPr>
          <w:p w14:paraId="2AC139E4" w14:textId="47C6C6ED" w:rsidR="00F11AE4" w:rsidRPr="00C569BA" w:rsidRDefault="00505F5E" w:rsidP="00EC0EFA">
            <w:pPr>
              <w:rPr>
                <w:rFonts w:ascii="Arial Nova" w:hAnsi="Arial Nova"/>
              </w:rPr>
            </w:pPr>
            <w:r w:rsidRPr="00C569BA">
              <w:rPr>
                <w:rFonts w:ascii="Arial Nova" w:hAnsi="Arial Nova"/>
              </w:rPr>
              <w:t>Gloves</w:t>
            </w:r>
          </w:p>
        </w:tc>
      </w:tr>
    </w:tbl>
    <w:p w14:paraId="33B096F4" w14:textId="5B6E52DE" w:rsidR="00DC396C" w:rsidRPr="00C569BA" w:rsidRDefault="00DC396C" w:rsidP="009C6F64">
      <w:pPr>
        <w:rPr>
          <w:rFonts w:ascii="Arial Nova" w:hAnsi="Arial Nova"/>
        </w:rPr>
      </w:pPr>
    </w:p>
    <w:p w14:paraId="4966DEFA" w14:textId="3B9A12FD" w:rsidR="00505F5E" w:rsidRDefault="00505F5E" w:rsidP="009C6F64">
      <w:pPr>
        <w:rPr>
          <w:rFonts w:ascii="Arial Nova" w:hAnsi="Arial Nova"/>
          <w:i/>
          <w:iCs/>
        </w:rPr>
      </w:pPr>
      <w:r>
        <w:rPr>
          <w:rFonts w:ascii="Arial Nova" w:hAnsi="Arial Nova"/>
          <w:i/>
          <w:iCs/>
        </w:rPr>
        <w:t>Slide 9: Electrical</w:t>
      </w:r>
    </w:p>
    <w:p w14:paraId="382B7588" w14:textId="77777777" w:rsidR="00505F5E" w:rsidRDefault="00505F5E" w:rsidP="009C6F64">
      <w:pPr>
        <w:rPr>
          <w:rFonts w:ascii="Arial Nova" w:hAnsi="Arial Nova"/>
          <w:i/>
          <w:iCs/>
        </w:rPr>
      </w:pPr>
    </w:p>
    <w:p w14:paraId="76A3D0A4" w14:textId="338FB01A" w:rsidR="00505F5E" w:rsidRPr="00343194" w:rsidRDefault="00505F5E" w:rsidP="00505F5E">
      <w:pPr>
        <w:rPr>
          <w:rFonts w:ascii="Arial Nova" w:hAnsi="Arial Nova"/>
          <w:b/>
          <w:bCs/>
        </w:rPr>
      </w:pPr>
      <w:r>
        <w:rPr>
          <w:rFonts w:ascii="Arial Nova" w:hAnsi="Arial Nova"/>
          <w:b/>
          <w:bCs/>
        </w:rPr>
        <w:t>What electrical energy source a</w:t>
      </w:r>
      <w:r w:rsidR="00BD1B58">
        <w:rPr>
          <w:rFonts w:ascii="Arial Nova" w:hAnsi="Arial Nova"/>
          <w:b/>
          <w:bCs/>
        </w:rPr>
        <w:t>m I</w:t>
      </w:r>
      <w:r>
        <w:rPr>
          <w:rFonts w:ascii="Arial Nova" w:hAnsi="Arial Nova"/>
          <w:b/>
          <w:bCs/>
        </w:rPr>
        <w:t xml:space="preserve"> exposed to? How can it hurt </w:t>
      </w:r>
      <w:r w:rsidR="00BD1B58">
        <w:rPr>
          <w:rFonts w:ascii="Arial Nova" w:hAnsi="Arial Nova"/>
          <w:b/>
          <w:bCs/>
        </w:rPr>
        <w:t>me</w:t>
      </w:r>
      <w:r>
        <w:rPr>
          <w:rFonts w:ascii="Arial Nova" w:hAnsi="Arial Nova"/>
          <w:b/>
          <w:bCs/>
        </w:rPr>
        <w:t xml:space="preserve">? What can </w:t>
      </w:r>
      <w:r w:rsidR="00BD1B58">
        <w:rPr>
          <w:rFonts w:ascii="Arial Nova" w:hAnsi="Arial Nova"/>
          <w:b/>
          <w:bCs/>
        </w:rPr>
        <w:t>I</w:t>
      </w:r>
      <w:r>
        <w:rPr>
          <w:rFonts w:ascii="Arial Nova" w:hAnsi="Arial Nova"/>
          <w:b/>
          <w:bCs/>
        </w:rPr>
        <w:t xml:space="preserve"> do to avoid being exposed?</w:t>
      </w:r>
    </w:p>
    <w:p w14:paraId="5E0EBE35" w14:textId="77777777" w:rsidR="00505F5E" w:rsidRDefault="00505F5E" w:rsidP="009C6F64">
      <w:pPr>
        <w:rPr>
          <w:rFonts w:ascii="Arial Nova" w:hAnsi="Arial Nova"/>
          <w:i/>
          <w:iCs/>
        </w:rPr>
      </w:pPr>
    </w:p>
    <w:p w14:paraId="332F75DD" w14:textId="56FAF7F6" w:rsidR="00686C67" w:rsidRDefault="00686C67" w:rsidP="009C6F64">
      <w:pPr>
        <w:rPr>
          <w:rFonts w:ascii="Arial Nova" w:hAnsi="Arial Nova"/>
          <w:i/>
          <w:iCs/>
        </w:rPr>
      </w:pPr>
      <w:r>
        <w:rPr>
          <w:rFonts w:ascii="Arial Nova" w:hAnsi="Arial Nova"/>
          <w:i/>
          <w:iCs/>
        </w:rPr>
        <w:t>Example Answers:</w:t>
      </w:r>
    </w:p>
    <w:tbl>
      <w:tblPr>
        <w:tblStyle w:val="TableGrid"/>
        <w:tblW w:w="9535" w:type="dxa"/>
        <w:tblLook w:val="04A0" w:firstRow="1" w:lastRow="0" w:firstColumn="1" w:lastColumn="0" w:noHBand="0" w:noVBand="1"/>
      </w:tblPr>
      <w:tblGrid>
        <w:gridCol w:w="2335"/>
        <w:gridCol w:w="1980"/>
        <w:gridCol w:w="5220"/>
      </w:tblGrid>
      <w:tr w:rsidR="00505F5E" w14:paraId="02A3B227" w14:textId="77777777" w:rsidTr="0074154F">
        <w:tc>
          <w:tcPr>
            <w:tcW w:w="2335" w:type="dxa"/>
            <w:shd w:val="clear" w:color="auto" w:fill="BFBFBF" w:themeFill="background1" w:themeFillShade="BF"/>
          </w:tcPr>
          <w:p w14:paraId="39FFB7AA" w14:textId="77777777" w:rsidR="00505F5E" w:rsidRPr="00C569BA" w:rsidRDefault="00505F5E" w:rsidP="00EC0EFA">
            <w:pPr>
              <w:rPr>
                <w:rFonts w:ascii="Arial Nova" w:hAnsi="Arial Nova"/>
              </w:rPr>
            </w:pPr>
            <w:r w:rsidRPr="00C569BA">
              <w:rPr>
                <w:rFonts w:ascii="Arial Nova" w:hAnsi="Arial Nova"/>
              </w:rPr>
              <w:t>Exposure</w:t>
            </w:r>
          </w:p>
        </w:tc>
        <w:tc>
          <w:tcPr>
            <w:tcW w:w="1980" w:type="dxa"/>
            <w:shd w:val="clear" w:color="auto" w:fill="BFBFBF" w:themeFill="background1" w:themeFillShade="BF"/>
          </w:tcPr>
          <w:p w14:paraId="2235D977" w14:textId="77777777" w:rsidR="00505F5E" w:rsidRPr="00C569BA" w:rsidRDefault="00505F5E" w:rsidP="00EC0EFA">
            <w:pPr>
              <w:rPr>
                <w:rFonts w:ascii="Arial Nova" w:hAnsi="Arial Nova"/>
              </w:rPr>
            </w:pPr>
            <w:r w:rsidRPr="00C569BA">
              <w:rPr>
                <w:rFonts w:ascii="Arial Nova" w:hAnsi="Arial Nova"/>
              </w:rPr>
              <w:t>Hazard</w:t>
            </w:r>
          </w:p>
        </w:tc>
        <w:tc>
          <w:tcPr>
            <w:tcW w:w="5220" w:type="dxa"/>
            <w:shd w:val="clear" w:color="auto" w:fill="BFBFBF" w:themeFill="background1" w:themeFillShade="BF"/>
          </w:tcPr>
          <w:p w14:paraId="06E46281" w14:textId="77777777" w:rsidR="00505F5E" w:rsidRPr="00C569BA" w:rsidRDefault="00505F5E" w:rsidP="00EC0EFA">
            <w:pPr>
              <w:rPr>
                <w:rFonts w:ascii="Arial Nova" w:hAnsi="Arial Nova"/>
              </w:rPr>
            </w:pPr>
            <w:r w:rsidRPr="00C569BA">
              <w:rPr>
                <w:rFonts w:ascii="Arial Nova" w:hAnsi="Arial Nova"/>
              </w:rPr>
              <w:t xml:space="preserve">Mitigation </w:t>
            </w:r>
          </w:p>
        </w:tc>
      </w:tr>
      <w:tr w:rsidR="00505F5E" w14:paraId="36A0D408" w14:textId="77777777" w:rsidTr="0074154F">
        <w:tc>
          <w:tcPr>
            <w:tcW w:w="2335" w:type="dxa"/>
          </w:tcPr>
          <w:p w14:paraId="5CF639FD" w14:textId="0C428003" w:rsidR="00505F5E" w:rsidRPr="00C569BA" w:rsidRDefault="00505F5E" w:rsidP="00EC0EFA">
            <w:pPr>
              <w:rPr>
                <w:rFonts w:ascii="Arial Nova" w:hAnsi="Arial Nova"/>
              </w:rPr>
            </w:pPr>
            <w:r w:rsidRPr="00C569BA">
              <w:rPr>
                <w:rFonts w:ascii="Arial Nova" w:hAnsi="Arial Nova"/>
              </w:rPr>
              <w:t>Power tools</w:t>
            </w:r>
          </w:p>
        </w:tc>
        <w:tc>
          <w:tcPr>
            <w:tcW w:w="1980" w:type="dxa"/>
          </w:tcPr>
          <w:p w14:paraId="6D1B851D" w14:textId="6C7B2B7A" w:rsidR="00505F5E" w:rsidRPr="00C569BA" w:rsidRDefault="00505F5E" w:rsidP="00EC0EFA">
            <w:pPr>
              <w:rPr>
                <w:rFonts w:ascii="Arial Nova" w:hAnsi="Arial Nova"/>
              </w:rPr>
            </w:pPr>
            <w:r w:rsidRPr="00C569BA">
              <w:rPr>
                <w:rFonts w:ascii="Arial Nova" w:hAnsi="Arial Nova"/>
              </w:rPr>
              <w:t>Shock</w:t>
            </w:r>
          </w:p>
        </w:tc>
        <w:tc>
          <w:tcPr>
            <w:tcW w:w="5220" w:type="dxa"/>
          </w:tcPr>
          <w:p w14:paraId="53CE9116" w14:textId="29A05645" w:rsidR="00505F5E" w:rsidRPr="00C569BA" w:rsidRDefault="00505F5E" w:rsidP="00EC0EFA">
            <w:pPr>
              <w:rPr>
                <w:rFonts w:ascii="Arial Nova" w:hAnsi="Arial Nova"/>
              </w:rPr>
            </w:pPr>
            <w:r w:rsidRPr="00C569BA">
              <w:rPr>
                <w:rFonts w:ascii="Arial Nova" w:hAnsi="Arial Nova"/>
              </w:rPr>
              <w:t>Use insulated tools/ maintain and inspect tools</w:t>
            </w:r>
          </w:p>
        </w:tc>
      </w:tr>
      <w:tr w:rsidR="00505F5E" w14:paraId="15A19780" w14:textId="77777777" w:rsidTr="0074154F">
        <w:tc>
          <w:tcPr>
            <w:tcW w:w="2335" w:type="dxa"/>
          </w:tcPr>
          <w:p w14:paraId="52F304FB" w14:textId="5473B17A" w:rsidR="00505F5E" w:rsidRPr="00C569BA" w:rsidRDefault="00505F5E" w:rsidP="00EC0EFA">
            <w:pPr>
              <w:rPr>
                <w:rFonts w:ascii="Arial Nova" w:hAnsi="Arial Nova"/>
              </w:rPr>
            </w:pPr>
            <w:r w:rsidRPr="00C569BA">
              <w:rPr>
                <w:rFonts w:ascii="Arial Nova" w:hAnsi="Arial Nova"/>
              </w:rPr>
              <w:t>Power lines</w:t>
            </w:r>
          </w:p>
        </w:tc>
        <w:tc>
          <w:tcPr>
            <w:tcW w:w="1980" w:type="dxa"/>
          </w:tcPr>
          <w:p w14:paraId="5012F55D" w14:textId="2A66F8CE" w:rsidR="00505F5E" w:rsidRPr="00C569BA" w:rsidRDefault="00505F5E" w:rsidP="00EC0EFA">
            <w:pPr>
              <w:rPr>
                <w:rFonts w:ascii="Arial Nova" w:hAnsi="Arial Nova"/>
              </w:rPr>
            </w:pPr>
            <w:r w:rsidRPr="00C569BA">
              <w:rPr>
                <w:rFonts w:ascii="Arial Nova" w:hAnsi="Arial Nova"/>
              </w:rPr>
              <w:t>Electrocution</w:t>
            </w:r>
          </w:p>
        </w:tc>
        <w:tc>
          <w:tcPr>
            <w:tcW w:w="5220" w:type="dxa"/>
          </w:tcPr>
          <w:p w14:paraId="025BC502" w14:textId="401E491A" w:rsidR="00505F5E" w:rsidRPr="00C569BA" w:rsidRDefault="00505F5E" w:rsidP="00EC0EFA">
            <w:pPr>
              <w:rPr>
                <w:rFonts w:ascii="Arial Nova" w:hAnsi="Arial Nova"/>
              </w:rPr>
            </w:pPr>
            <w:r w:rsidRPr="00C569BA">
              <w:rPr>
                <w:rFonts w:ascii="Arial Nova" w:hAnsi="Arial Nova"/>
              </w:rPr>
              <w:t>Call power company to turn off power/ Use spotter if lines are nearby</w:t>
            </w:r>
          </w:p>
        </w:tc>
      </w:tr>
      <w:tr w:rsidR="00505F5E" w14:paraId="565F6D94" w14:textId="77777777" w:rsidTr="0074154F">
        <w:tc>
          <w:tcPr>
            <w:tcW w:w="2335" w:type="dxa"/>
          </w:tcPr>
          <w:p w14:paraId="733DBEB3" w14:textId="21FBDF41" w:rsidR="00505F5E" w:rsidRPr="00C569BA" w:rsidRDefault="00505F5E" w:rsidP="00EC0EFA">
            <w:pPr>
              <w:rPr>
                <w:rFonts w:ascii="Arial Nova" w:hAnsi="Arial Nova"/>
              </w:rPr>
            </w:pPr>
            <w:r w:rsidRPr="00C569BA">
              <w:rPr>
                <w:rFonts w:ascii="Arial Nova" w:hAnsi="Arial Nova"/>
              </w:rPr>
              <w:t>Extension cords</w:t>
            </w:r>
          </w:p>
        </w:tc>
        <w:tc>
          <w:tcPr>
            <w:tcW w:w="1980" w:type="dxa"/>
          </w:tcPr>
          <w:p w14:paraId="22C9C886" w14:textId="58585137" w:rsidR="00505F5E" w:rsidRPr="00C569BA" w:rsidRDefault="00505F5E" w:rsidP="00EC0EFA">
            <w:pPr>
              <w:rPr>
                <w:rFonts w:ascii="Arial Nova" w:hAnsi="Arial Nova"/>
              </w:rPr>
            </w:pPr>
            <w:r w:rsidRPr="00C569BA">
              <w:rPr>
                <w:rFonts w:ascii="Arial Nova" w:hAnsi="Arial Nova"/>
              </w:rPr>
              <w:t>Shock</w:t>
            </w:r>
          </w:p>
        </w:tc>
        <w:tc>
          <w:tcPr>
            <w:tcW w:w="5220" w:type="dxa"/>
          </w:tcPr>
          <w:p w14:paraId="321E7AF2" w14:textId="381E0C61" w:rsidR="00505F5E" w:rsidRPr="00C569BA" w:rsidRDefault="00505F5E" w:rsidP="00EC0EFA">
            <w:pPr>
              <w:rPr>
                <w:rFonts w:ascii="Arial Nova" w:hAnsi="Arial Nova"/>
              </w:rPr>
            </w:pPr>
            <w:r w:rsidRPr="00C569BA">
              <w:rPr>
                <w:rFonts w:ascii="Arial Nova" w:hAnsi="Arial Nova"/>
              </w:rPr>
              <w:t>Route cords safely/ use GFCIs*</w:t>
            </w:r>
          </w:p>
        </w:tc>
      </w:tr>
    </w:tbl>
    <w:p w14:paraId="6FAA4F22" w14:textId="1F08D622" w:rsidR="00505F5E" w:rsidRPr="00C569BA" w:rsidRDefault="00505F5E" w:rsidP="009C6F64">
      <w:pPr>
        <w:rPr>
          <w:rFonts w:ascii="Arial Nova" w:hAnsi="Arial Nova"/>
        </w:rPr>
      </w:pPr>
      <w:r w:rsidRPr="00C569BA">
        <w:rPr>
          <w:rFonts w:ascii="Arial Nova" w:hAnsi="Arial Nova"/>
        </w:rPr>
        <w:lastRenderedPageBreak/>
        <w:t>*Ground Fault Circuit Interrupter</w:t>
      </w:r>
      <w:r w:rsidRPr="00C569BA">
        <w:rPr>
          <w:rFonts w:ascii="Arial Nova" w:hAnsi="Arial Nova"/>
        </w:rPr>
        <w:tab/>
        <w:t>- disconnects power supply to protect the worker when a ground fault occurs</w:t>
      </w:r>
    </w:p>
    <w:p w14:paraId="23825261" w14:textId="77777777" w:rsidR="00505F5E" w:rsidRDefault="00505F5E" w:rsidP="009C6F64">
      <w:pPr>
        <w:rPr>
          <w:rFonts w:ascii="Arial Nova" w:hAnsi="Arial Nova"/>
          <w:i/>
          <w:iCs/>
        </w:rPr>
      </w:pPr>
    </w:p>
    <w:p w14:paraId="46471B57" w14:textId="4D47955F" w:rsidR="00505F5E" w:rsidRDefault="00505F5E" w:rsidP="009C6F64">
      <w:pPr>
        <w:rPr>
          <w:rFonts w:ascii="Arial Nova" w:hAnsi="Arial Nova"/>
          <w:i/>
          <w:iCs/>
        </w:rPr>
      </w:pPr>
      <w:r>
        <w:rPr>
          <w:rFonts w:ascii="Arial Nova" w:hAnsi="Arial Nova"/>
          <w:i/>
          <w:iCs/>
        </w:rPr>
        <w:t xml:space="preserve">Slide 10: </w:t>
      </w:r>
      <w:r w:rsidR="00C569BA">
        <w:rPr>
          <w:rFonts w:ascii="Arial Nova" w:hAnsi="Arial Nova"/>
          <w:i/>
          <w:iCs/>
        </w:rPr>
        <w:t>Radiation</w:t>
      </w:r>
    </w:p>
    <w:p w14:paraId="4B789EF7" w14:textId="77777777" w:rsidR="00505F5E" w:rsidRDefault="00505F5E" w:rsidP="009C6F64">
      <w:pPr>
        <w:rPr>
          <w:rFonts w:ascii="Arial Nova" w:hAnsi="Arial Nova"/>
          <w:i/>
          <w:iCs/>
        </w:rPr>
      </w:pPr>
    </w:p>
    <w:p w14:paraId="443903F3" w14:textId="2CE9BEEB" w:rsidR="00505F5E" w:rsidRDefault="00505F5E" w:rsidP="00505F5E">
      <w:pPr>
        <w:rPr>
          <w:rFonts w:ascii="Arial Nova" w:hAnsi="Arial Nova"/>
          <w:b/>
          <w:bCs/>
        </w:rPr>
      </w:pPr>
      <w:r>
        <w:rPr>
          <w:rFonts w:ascii="Arial Nova" w:hAnsi="Arial Nova"/>
          <w:b/>
          <w:bCs/>
        </w:rPr>
        <w:t xml:space="preserve">What </w:t>
      </w:r>
      <w:r w:rsidR="00C569BA">
        <w:rPr>
          <w:rFonts w:ascii="Arial Nova" w:hAnsi="Arial Nova"/>
          <w:b/>
          <w:bCs/>
        </w:rPr>
        <w:t>radiation</w:t>
      </w:r>
      <w:r>
        <w:rPr>
          <w:rFonts w:ascii="Arial Nova" w:hAnsi="Arial Nova"/>
          <w:b/>
          <w:bCs/>
        </w:rPr>
        <w:t xml:space="preserve"> source a</w:t>
      </w:r>
      <w:r w:rsidR="00337569">
        <w:rPr>
          <w:rFonts w:ascii="Arial Nova" w:hAnsi="Arial Nova"/>
          <w:b/>
          <w:bCs/>
        </w:rPr>
        <w:t>m I</w:t>
      </w:r>
      <w:r>
        <w:rPr>
          <w:rFonts w:ascii="Arial Nova" w:hAnsi="Arial Nova"/>
          <w:b/>
          <w:bCs/>
        </w:rPr>
        <w:t xml:space="preserve"> exposed to? How can it hurt </w:t>
      </w:r>
      <w:r w:rsidR="00337569">
        <w:rPr>
          <w:rFonts w:ascii="Arial Nova" w:hAnsi="Arial Nova"/>
          <w:b/>
          <w:bCs/>
        </w:rPr>
        <w:t>me</w:t>
      </w:r>
      <w:r>
        <w:rPr>
          <w:rFonts w:ascii="Arial Nova" w:hAnsi="Arial Nova"/>
          <w:b/>
          <w:bCs/>
        </w:rPr>
        <w:t xml:space="preserve">? What can </w:t>
      </w:r>
      <w:r w:rsidR="00337569">
        <w:rPr>
          <w:rFonts w:ascii="Arial Nova" w:hAnsi="Arial Nova"/>
          <w:b/>
          <w:bCs/>
        </w:rPr>
        <w:t>I</w:t>
      </w:r>
      <w:r>
        <w:rPr>
          <w:rFonts w:ascii="Arial Nova" w:hAnsi="Arial Nova"/>
          <w:b/>
          <w:bCs/>
        </w:rPr>
        <w:t xml:space="preserve"> do to avoid being exposed?</w:t>
      </w:r>
    </w:p>
    <w:p w14:paraId="6F0B49BF" w14:textId="77777777" w:rsidR="00C569BA" w:rsidRDefault="00C569BA" w:rsidP="00505F5E">
      <w:pPr>
        <w:rPr>
          <w:rFonts w:ascii="Arial Nova" w:hAnsi="Arial Nova"/>
          <w:b/>
          <w:bCs/>
        </w:rPr>
      </w:pPr>
    </w:p>
    <w:p w14:paraId="6B116906" w14:textId="1D60A0C6" w:rsidR="00686C67" w:rsidRPr="00686C67" w:rsidRDefault="00686C67" w:rsidP="00505F5E">
      <w:pPr>
        <w:rPr>
          <w:rFonts w:ascii="Arial Nova" w:hAnsi="Arial Nova"/>
          <w:i/>
          <w:iCs/>
        </w:rPr>
      </w:pPr>
      <w:r w:rsidRPr="00686C67">
        <w:rPr>
          <w:rFonts w:ascii="Arial Nova" w:hAnsi="Arial Nova"/>
          <w:i/>
          <w:iCs/>
        </w:rPr>
        <w:t>Example Answers:</w:t>
      </w:r>
    </w:p>
    <w:tbl>
      <w:tblPr>
        <w:tblStyle w:val="TableGrid"/>
        <w:tblW w:w="9535" w:type="dxa"/>
        <w:tblLook w:val="04A0" w:firstRow="1" w:lastRow="0" w:firstColumn="1" w:lastColumn="0" w:noHBand="0" w:noVBand="1"/>
      </w:tblPr>
      <w:tblGrid>
        <w:gridCol w:w="2335"/>
        <w:gridCol w:w="2520"/>
        <w:gridCol w:w="4680"/>
      </w:tblGrid>
      <w:tr w:rsidR="00C569BA" w14:paraId="1666CF2C" w14:textId="77777777" w:rsidTr="0074154F">
        <w:tc>
          <w:tcPr>
            <w:tcW w:w="2335" w:type="dxa"/>
            <w:shd w:val="clear" w:color="auto" w:fill="BFBFBF" w:themeFill="background1" w:themeFillShade="BF"/>
          </w:tcPr>
          <w:p w14:paraId="6A73C62D" w14:textId="77777777" w:rsidR="00C569BA" w:rsidRPr="00C569BA" w:rsidRDefault="00C569BA" w:rsidP="00EC0EFA">
            <w:pPr>
              <w:rPr>
                <w:rFonts w:ascii="Arial Nova" w:hAnsi="Arial Nova"/>
              </w:rPr>
            </w:pPr>
            <w:r w:rsidRPr="00C569BA">
              <w:rPr>
                <w:rFonts w:ascii="Arial Nova" w:hAnsi="Arial Nova"/>
              </w:rPr>
              <w:t>Exposure</w:t>
            </w:r>
          </w:p>
        </w:tc>
        <w:tc>
          <w:tcPr>
            <w:tcW w:w="2520" w:type="dxa"/>
            <w:shd w:val="clear" w:color="auto" w:fill="BFBFBF" w:themeFill="background1" w:themeFillShade="BF"/>
          </w:tcPr>
          <w:p w14:paraId="76869FCF" w14:textId="77777777" w:rsidR="00C569BA" w:rsidRPr="00C569BA" w:rsidRDefault="00C569BA" w:rsidP="00EC0EFA">
            <w:pPr>
              <w:rPr>
                <w:rFonts w:ascii="Arial Nova" w:hAnsi="Arial Nova"/>
              </w:rPr>
            </w:pPr>
            <w:r w:rsidRPr="00C569BA">
              <w:rPr>
                <w:rFonts w:ascii="Arial Nova" w:hAnsi="Arial Nova"/>
              </w:rPr>
              <w:t>Hazard</w:t>
            </w:r>
          </w:p>
        </w:tc>
        <w:tc>
          <w:tcPr>
            <w:tcW w:w="4680" w:type="dxa"/>
            <w:shd w:val="clear" w:color="auto" w:fill="BFBFBF" w:themeFill="background1" w:themeFillShade="BF"/>
          </w:tcPr>
          <w:p w14:paraId="25ADC4E2" w14:textId="77777777" w:rsidR="00C569BA" w:rsidRPr="00C569BA" w:rsidRDefault="00C569BA" w:rsidP="00EC0EFA">
            <w:pPr>
              <w:rPr>
                <w:rFonts w:ascii="Arial Nova" w:hAnsi="Arial Nova"/>
              </w:rPr>
            </w:pPr>
            <w:r w:rsidRPr="00C569BA">
              <w:rPr>
                <w:rFonts w:ascii="Arial Nova" w:hAnsi="Arial Nova"/>
              </w:rPr>
              <w:t xml:space="preserve">Mitigation </w:t>
            </w:r>
          </w:p>
        </w:tc>
      </w:tr>
      <w:tr w:rsidR="00C569BA" w14:paraId="70A5E338" w14:textId="77777777" w:rsidTr="0074154F">
        <w:tc>
          <w:tcPr>
            <w:tcW w:w="2335" w:type="dxa"/>
          </w:tcPr>
          <w:p w14:paraId="01267FE3" w14:textId="7CDF48E8" w:rsidR="00C569BA" w:rsidRPr="00C569BA" w:rsidRDefault="00C569BA" w:rsidP="00EC0EFA">
            <w:pPr>
              <w:rPr>
                <w:rFonts w:ascii="Arial Nova" w:hAnsi="Arial Nova"/>
              </w:rPr>
            </w:pPr>
            <w:r>
              <w:rPr>
                <w:rFonts w:ascii="Arial Nova" w:hAnsi="Arial Nova"/>
              </w:rPr>
              <w:t>Sun</w:t>
            </w:r>
          </w:p>
        </w:tc>
        <w:tc>
          <w:tcPr>
            <w:tcW w:w="2520" w:type="dxa"/>
          </w:tcPr>
          <w:p w14:paraId="3D04E415" w14:textId="4472731C" w:rsidR="00C569BA" w:rsidRPr="00C569BA" w:rsidRDefault="00C569BA" w:rsidP="00EC0EFA">
            <w:pPr>
              <w:rPr>
                <w:rFonts w:ascii="Arial Nova" w:hAnsi="Arial Nova"/>
              </w:rPr>
            </w:pPr>
            <w:r>
              <w:rPr>
                <w:rFonts w:ascii="Arial Nova" w:hAnsi="Arial Nova"/>
              </w:rPr>
              <w:t>Sunburn/ skin cancer</w:t>
            </w:r>
          </w:p>
        </w:tc>
        <w:tc>
          <w:tcPr>
            <w:tcW w:w="4680" w:type="dxa"/>
          </w:tcPr>
          <w:p w14:paraId="7FAED171" w14:textId="59BC1B51" w:rsidR="00C569BA" w:rsidRPr="00C569BA" w:rsidRDefault="00C569BA" w:rsidP="00EC0EFA">
            <w:pPr>
              <w:rPr>
                <w:rFonts w:ascii="Arial Nova" w:hAnsi="Arial Nova"/>
              </w:rPr>
            </w:pPr>
            <w:r>
              <w:rPr>
                <w:rFonts w:ascii="Arial Nova" w:hAnsi="Arial Nova"/>
              </w:rPr>
              <w:t>Cover</w:t>
            </w:r>
            <w:r w:rsidRPr="00C569BA">
              <w:rPr>
                <w:rFonts w:ascii="Arial Nova" w:hAnsi="Arial Nova"/>
              </w:rPr>
              <w:t>-up,</w:t>
            </w:r>
            <w:r>
              <w:rPr>
                <w:rFonts w:ascii="Arial Nova" w:hAnsi="Arial Nova"/>
              </w:rPr>
              <w:t xml:space="preserve"> shade, sunscreen</w:t>
            </w:r>
          </w:p>
        </w:tc>
      </w:tr>
      <w:tr w:rsidR="00C569BA" w14:paraId="6AAFEDF8" w14:textId="77777777" w:rsidTr="0074154F">
        <w:tc>
          <w:tcPr>
            <w:tcW w:w="2335" w:type="dxa"/>
          </w:tcPr>
          <w:p w14:paraId="270ACF42" w14:textId="2649E967" w:rsidR="00C569BA" w:rsidRPr="00C569BA" w:rsidRDefault="00C569BA" w:rsidP="00EC0EFA">
            <w:pPr>
              <w:rPr>
                <w:rFonts w:ascii="Arial Nova" w:hAnsi="Arial Nova"/>
              </w:rPr>
            </w:pPr>
            <w:r>
              <w:rPr>
                <w:rFonts w:ascii="Arial Nova" w:hAnsi="Arial Nova"/>
              </w:rPr>
              <w:t>Welding Arc</w:t>
            </w:r>
          </w:p>
        </w:tc>
        <w:tc>
          <w:tcPr>
            <w:tcW w:w="2520" w:type="dxa"/>
          </w:tcPr>
          <w:p w14:paraId="64BDF0D0" w14:textId="61F5EB9F" w:rsidR="00C569BA" w:rsidRPr="00C569BA" w:rsidRDefault="00C569BA" w:rsidP="00EC0EFA">
            <w:pPr>
              <w:rPr>
                <w:rFonts w:ascii="Arial Nova" w:hAnsi="Arial Nova"/>
              </w:rPr>
            </w:pPr>
            <w:r>
              <w:rPr>
                <w:rFonts w:ascii="Arial Nova" w:hAnsi="Arial Nova"/>
              </w:rPr>
              <w:t>Eye and skin burns</w:t>
            </w:r>
          </w:p>
        </w:tc>
        <w:tc>
          <w:tcPr>
            <w:tcW w:w="4680" w:type="dxa"/>
          </w:tcPr>
          <w:p w14:paraId="65CC5398" w14:textId="14C1D272" w:rsidR="00C569BA" w:rsidRPr="00C569BA" w:rsidRDefault="00C569BA" w:rsidP="00EC0EFA">
            <w:pPr>
              <w:rPr>
                <w:rFonts w:ascii="Arial Nova" w:hAnsi="Arial Nova"/>
              </w:rPr>
            </w:pPr>
            <w:r>
              <w:rPr>
                <w:rFonts w:ascii="Arial Nova" w:hAnsi="Arial Nova"/>
              </w:rPr>
              <w:t>Welding hood, designated area (welding bays)</w:t>
            </w:r>
          </w:p>
        </w:tc>
      </w:tr>
      <w:tr w:rsidR="00C569BA" w14:paraId="7EA13C86" w14:textId="77777777" w:rsidTr="0074154F">
        <w:tc>
          <w:tcPr>
            <w:tcW w:w="2335" w:type="dxa"/>
          </w:tcPr>
          <w:p w14:paraId="7A4937AE" w14:textId="5680A210" w:rsidR="00C569BA" w:rsidRPr="00C569BA" w:rsidRDefault="00C569BA" w:rsidP="00EC0EFA">
            <w:pPr>
              <w:rPr>
                <w:rFonts w:ascii="Arial Nova" w:hAnsi="Arial Nova"/>
              </w:rPr>
            </w:pPr>
            <w:r>
              <w:rPr>
                <w:rFonts w:ascii="Arial Nova" w:hAnsi="Arial Nova"/>
              </w:rPr>
              <w:t xml:space="preserve">X-ray Equipment </w:t>
            </w:r>
          </w:p>
        </w:tc>
        <w:tc>
          <w:tcPr>
            <w:tcW w:w="2520" w:type="dxa"/>
          </w:tcPr>
          <w:p w14:paraId="65EA0053" w14:textId="4E6FBEE2" w:rsidR="00C569BA" w:rsidRPr="00C569BA" w:rsidRDefault="00C569BA" w:rsidP="00EC0EFA">
            <w:pPr>
              <w:rPr>
                <w:rFonts w:ascii="Arial Nova" w:hAnsi="Arial Nova"/>
              </w:rPr>
            </w:pPr>
            <w:r>
              <w:rPr>
                <w:rFonts w:ascii="Arial Nova" w:hAnsi="Arial Nova"/>
              </w:rPr>
              <w:t xml:space="preserve">Cancer </w:t>
            </w:r>
          </w:p>
        </w:tc>
        <w:tc>
          <w:tcPr>
            <w:tcW w:w="4680" w:type="dxa"/>
          </w:tcPr>
          <w:p w14:paraId="5D1B6291" w14:textId="27942116" w:rsidR="00C569BA" w:rsidRPr="00C569BA" w:rsidRDefault="00C569BA" w:rsidP="00EC0EFA">
            <w:pPr>
              <w:rPr>
                <w:rFonts w:ascii="Arial Nova" w:hAnsi="Arial Nova"/>
              </w:rPr>
            </w:pPr>
            <w:r>
              <w:rPr>
                <w:rFonts w:ascii="Arial Nova" w:hAnsi="Arial Nova"/>
              </w:rPr>
              <w:t>Know your equipment, use and follow barrier markers, maintain a safe distance</w:t>
            </w:r>
          </w:p>
        </w:tc>
      </w:tr>
    </w:tbl>
    <w:p w14:paraId="15BB0EF2" w14:textId="77777777" w:rsidR="00505F5E" w:rsidRDefault="00505F5E" w:rsidP="009C6F64">
      <w:pPr>
        <w:rPr>
          <w:rFonts w:ascii="Arial Nova" w:hAnsi="Arial Nova"/>
          <w:i/>
          <w:iCs/>
        </w:rPr>
      </w:pPr>
    </w:p>
    <w:p w14:paraId="7CDDDC70" w14:textId="4BB97A63" w:rsidR="00C569BA" w:rsidRDefault="00C569BA" w:rsidP="009C6F64">
      <w:pPr>
        <w:rPr>
          <w:rFonts w:ascii="Arial Nova" w:hAnsi="Arial Nova"/>
          <w:i/>
          <w:iCs/>
        </w:rPr>
      </w:pPr>
      <w:bookmarkStart w:id="0" w:name="_Hlk178677075"/>
      <w:r>
        <w:rPr>
          <w:rFonts w:ascii="Arial Nova" w:hAnsi="Arial Nova"/>
          <w:i/>
          <w:iCs/>
        </w:rPr>
        <w:t>Slide 11: Chemical</w:t>
      </w:r>
    </w:p>
    <w:p w14:paraId="7BCCD7A6" w14:textId="77777777" w:rsidR="00C569BA" w:rsidRDefault="00C569BA" w:rsidP="009C6F64">
      <w:pPr>
        <w:rPr>
          <w:rFonts w:ascii="Arial Nova" w:hAnsi="Arial Nova"/>
          <w:i/>
          <w:iCs/>
        </w:rPr>
      </w:pPr>
    </w:p>
    <w:p w14:paraId="5E2C9130" w14:textId="16D36EBD" w:rsidR="00C569BA" w:rsidRDefault="00C569BA" w:rsidP="00C569BA">
      <w:pPr>
        <w:rPr>
          <w:rFonts w:ascii="Arial Nova" w:hAnsi="Arial Nova"/>
          <w:b/>
          <w:bCs/>
        </w:rPr>
      </w:pPr>
      <w:r>
        <w:rPr>
          <w:rFonts w:ascii="Arial Nova" w:hAnsi="Arial Nova"/>
          <w:b/>
          <w:bCs/>
        </w:rPr>
        <w:t>What chemicals a</w:t>
      </w:r>
      <w:r w:rsidR="00337569">
        <w:rPr>
          <w:rFonts w:ascii="Arial Nova" w:hAnsi="Arial Nova"/>
          <w:b/>
          <w:bCs/>
        </w:rPr>
        <w:t>m I</w:t>
      </w:r>
      <w:r>
        <w:rPr>
          <w:rFonts w:ascii="Arial Nova" w:hAnsi="Arial Nova"/>
          <w:b/>
          <w:bCs/>
        </w:rPr>
        <w:t xml:space="preserve"> exposed to? How can it hurt </w:t>
      </w:r>
      <w:r w:rsidR="00337569">
        <w:rPr>
          <w:rFonts w:ascii="Arial Nova" w:hAnsi="Arial Nova"/>
          <w:b/>
          <w:bCs/>
        </w:rPr>
        <w:t>me</w:t>
      </w:r>
      <w:r>
        <w:rPr>
          <w:rFonts w:ascii="Arial Nova" w:hAnsi="Arial Nova"/>
          <w:b/>
          <w:bCs/>
        </w:rPr>
        <w:t xml:space="preserve">? What can </w:t>
      </w:r>
      <w:r w:rsidR="00337569">
        <w:rPr>
          <w:rFonts w:ascii="Arial Nova" w:hAnsi="Arial Nova"/>
          <w:b/>
          <w:bCs/>
        </w:rPr>
        <w:t>I</w:t>
      </w:r>
      <w:r>
        <w:rPr>
          <w:rFonts w:ascii="Arial Nova" w:hAnsi="Arial Nova"/>
          <w:b/>
          <w:bCs/>
        </w:rPr>
        <w:t xml:space="preserve"> do to avoid being exposed?</w:t>
      </w:r>
      <w:r w:rsidR="00345E14">
        <w:rPr>
          <w:rFonts w:ascii="Arial Nova" w:hAnsi="Arial Nova"/>
          <w:b/>
          <w:bCs/>
        </w:rPr>
        <w:t xml:space="preserve"> </w:t>
      </w:r>
    </w:p>
    <w:p w14:paraId="6ECAC576" w14:textId="77777777" w:rsidR="00C569BA" w:rsidRDefault="00C569BA" w:rsidP="00C569BA">
      <w:pPr>
        <w:rPr>
          <w:rFonts w:ascii="Arial Nova" w:hAnsi="Arial Nova"/>
          <w:b/>
          <w:bCs/>
        </w:rPr>
      </w:pPr>
    </w:p>
    <w:p w14:paraId="0A117089" w14:textId="61671BA4" w:rsidR="00686C67" w:rsidRPr="00686C67" w:rsidRDefault="00686C67" w:rsidP="00C569BA">
      <w:pPr>
        <w:rPr>
          <w:rFonts w:ascii="Arial Nova" w:hAnsi="Arial Nova"/>
          <w:i/>
          <w:iCs/>
        </w:rPr>
      </w:pPr>
      <w:r w:rsidRPr="00686C67">
        <w:rPr>
          <w:rFonts w:ascii="Arial Nova" w:hAnsi="Arial Nova"/>
          <w:i/>
          <w:iCs/>
        </w:rPr>
        <w:t xml:space="preserve">Example Answers: </w:t>
      </w:r>
    </w:p>
    <w:tbl>
      <w:tblPr>
        <w:tblStyle w:val="TableGrid"/>
        <w:tblW w:w="9535" w:type="dxa"/>
        <w:tblLook w:val="04A0" w:firstRow="1" w:lastRow="0" w:firstColumn="1" w:lastColumn="0" w:noHBand="0" w:noVBand="1"/>
      </w:tblPr>
      <w:tblGrid>
        <w:gridCol w:w="2335"/>
        <w:gridCol w:w="3600"/>
        <w:gridCol w:w="3600"/>
      </w:tblGrid>
      <w:tr w:rsidR="00C569BA" w14:paraId="637D1642" w14:textId="77777777" w:rsidTr="00EC0EFA">
        <w:tc>
          <w:tcPr>
            <w:tcW w:w="2335" w:type="dxa"/>
            <w:shd w:val="clear" w:color="auto" w:fill="BFBFBF" w:themeFill="background1" w:themeFillShade="BF"/>
          </w:tcPr>
          <w:p w14:paraId="740636B3" w14:textId="77777777" w:rsidR="00C569BA" w:rsidRPr="00C569BA" w:rsidRDefault="00C569BA" w:rsidP="00EC0EFA">
            <w:pPr>
              <w:rPr>
                <w:rFonts w:ascii="Arial Nova" w:hAnsi="Arial Nova"/>
              </w:rPr>
            </w:pPr>
            <w:r w:rsidRPr="00C569BA">
              <w:rPr>
                <w:rFonts w:ascii="Arial Nova" w:hAnsi="Arial Nova"/>
              </w:rPr>
              <w:t>Exposure</w:t>
            </w:r>
          </w:p>
        </w:tc>
        <w:tc>
          <w:tcPr>
            <w:tcW w:w="3600" w:type="dxa"/>
            <w:shd w:val="clear" w:color="auto" w:fill="BFBFBF" w:themeFill="background1" w:themeFillShade="BF"/>
          </w:tcPr>
          <w:p w14:paraId="2D6D7487" w14:textId="77777777" w:rsidR="00C569BA" w:rsidRPr="00C569BA" w:rsidRDefault="00C569BA" w:rsidP="00EC0EFA">
            <w:pPr>
              <w:rPr>
                <w:rFonts w:ascii="Arial Nova" w:hAnsi="Arial Nova"/>
              </w:rPr>
            </w:pPr>
            <w:r w:rsidRPr="00C569BA">
              <w:rPr>
                <w:rFonts w:ascii="Arial Nova" w:hAnsi="Arial Nova"/>
              </w:rPr>
              <w:t>Hazard</w:t>
            </w:r>
          </w:p>
        </w:tc>
        <w:tc>
          <w:tcPr>
            <w:tcW w:w="3600" w:type="dxa"/>
            <w:shd w:val="clear" w:color="auto" w:fill="BFBFBF" w:themeFill="background1" w:themeFillShade="BF"/>
          </w:tcPr>
          <w:p w14:paraId="5B1C307D" w14:textId="77777777" w:rsidR="00C569BA" w:rsidRPr="00C569BA" w:rsidRDefault="00C569BA" w:rsidP="00EC0EFA">
            <w:pPr>
              <w:rPr>
                <w:rFonts w:ascii="Arial Nova" w:hAnsi="Arial Nova"/>
              </w:rPr>
            </w:pPr>
            <w:r w:rsidRPr="00C569BA">
              <w:rPr>
                <w:rFonts w:ascii="Arial Nova" w:hAnsi="Arial Nova"/>
              </w:rPr>
              <w:t xml:space="preserve">Mitigation </w:t>
            </w:r>
          </w:p>
        </w:tc>
      </w:tr>
      <w:tr w:rsidR="00C569BA" w14:paraId="4F2150B6" w14:textId="77777777" w:rsidTr="00EC0EFA">
        <w:tc>
          <w:tcPr>
            <w:tcW w:w="2335" w:type="dxa"/>
          </w:tcPr>
          <w:p w14:paraId="50CBBC90" w14:textId="502A07E2" w:rsidR="00C569BA" w:rsidRPr="00C569BA" w:rsidRDefault="00345E14" w:rsidP="00EC0EFA">
            <w:pPr>
              <w:rPr>
                <w:rFonts w:ascii="Arial Nova" w:hAnsi="Arial Nova"/>
              </w:rPr>
            </w:pPr>
            <w:r>
              <w:rPr>
                <w:rFonts w:ascii="Arial Nova" w:hAnsi="Arial Nova"/>
              </w:rPr>
              <w:t>Oxygen bottles</w:t>
            </w:r>
          </w:p>
        </w:tc>
        <w:tc>
          <w:tcPr>
            <w:tcW w:w="3600" w:type="dxa"/>
          </w:tcPr>
          <w:p w14:paraId="330DD14E" w14:textId="3DCF8CB5" w:rsidR="00C569BA" w:rsidRPr="00C569BA" w:rsidRDefault="00345E14" w:rsidP="00EC0EFA">
            <w:pPr>
              <w:rPr>
                <w:rFonts w:ascii="Arial Nova" w:hAnsi="Arial Nova"/>
              </w:rPr>
            </w:pPr>
            <w:r>
              <w:rPr>
                <w:rFonts w:ascii="Arial Nova" w:hAnsi="Arial Nova"/>
              </w:rPr>
              <w:t>Flammable atmosphere/ fire</w:t>
            </w:r>
          </w:p>
        </w:tc>
        <w:tc>
          <w:tcPr>
            <w:tcW w:w="3600" w:type="dxa"/>
          </w:tcPr>
          <w:p w14:paraId="342373E1" w14:textId="0D40D144" w:rsidR="00C569BA" w:rsidRPr="00C569BA" w:rsidRDefault="00345E14" w:rsidP="00EC0EFA">
            <w:pPr>
              <w:rPr>
                <w:rFonts w:ascii="Arial Nova" w:hAnsi="Arial Nova"/>
              </w:rPr>
            </w:pPr>
            <w:r>
              <w:rPr>
                <w:rFonts w:ascii="Arial Nova" w:hAnsi="Arial Nova"/>
              </w:rPr>
              <w:t>Turn off bottles/ ventilate the work area</w:t>
            </w:r>
          </w:p>
        </w:tc>
      </w:tr>
      <w:tr w:rsidR="00C569BA" w14:paraId="29B8D5C8" w14:textId="77777777" w:rsidTr="00EC0EFA">
        <w:tc>
          <w:tcPr>
            <w:tcW w:w="2335" w:type="dxa"/>
          </w:tcPr>
          <w:p w14:paraId="4C222504" w14:textId="0D315E90" w:rsidR="00C569BA" w:rsidRPr="00C569BA" w:rsidRDefault="00345E14" w:rsidP="00EC0EFA">
            <w:pPr>
              <w:rPr>
                <w:rFonts w:ascii="Arial Nova" w:hAnsi="Arial Nova"/>
              </w:rPr>
            </w:pPr>
            <w:r>
              <w:rPr>
                <w:rFonts w:ascii="Arial Nova" w:hAnsi="Arial Nova"/>
              </w:rPr>
              <w:t>Nitrogen</w:t>
            </w:r>
          </w:p>
        </w:tc>
        <w:tc>
          <w:tcPr>
            <w:tcW w:w="3600" w:type="dxa"/>
          </w:tcPr>
          <w:p w14:paraId="54F2EE8E" w14:textId="381569E1" w:rsidR="00C569BA" w:rsidRPr="00C569BA" w:rsidRDefault="00345E14" w:rsidP="00EC0EFA">
            <w:pPr>
              <w:rPr>
                <w:rFonts w:ascii="Arial Nova" w:hAnsi="Arial Nova"/>
              </w:rPr>
            </w:pPr>
            <w:r>
              <w:rPr>
                <w:rFonts w:ascii="Arial Nova" w:hAnsi="Arial Nova"/>
              </w:rPr>
              <w:t>Asphyxiation (lack of Oxygen)</w:t>
            </w:r>
          </w:p>
        </w:tc>
        <w:tc>
          <w:tcPr>
            <w:tcW w:w="3600" w:type="dxa"/>
          </w:tcPr>
          <w:p w14:paraId="06B6B134" w14:textId="3B118036" w:rsidR="00C569BA" w:rsidRPr="00C569BA" w:rsidRDefault="00345E14" w:rsidP="00EC0EFA">
            <w:pPr>
              <w:rPr>
                <w:rFonts w:ascii="Arial Nova" w:hAnsi="Arial Nova"/>
              </w:rPr>
            </w:pPr>
            <w:r>
              <w:rPr>
                <w:rFonts w:ascii="Arial Nova" w:hAnsi="Arial Nova"/>
              </w:rPr>
              <w:t>Use an Oxygen sensor/ ventilate the work area</w:t>
            </w:r>
          </w:p>
        </w:tc>
      </w:tr>
      <w:tr w:rsidR="00C569BA" w14:paraId="0E1A18CF" w14:textId="77777777" w:rsidTr="00EC0EFA">
        <w:tc>
          <w:tcPr>
            <w:tcW w:w="2335" w:type="dxa"/>
          </w:tcPr>
          <w:p w14:paraId="32EE34D8" w14:textId="5B25B3F9" w:rsidR="00C569BA" w:rsidRPr="00C569BA" w:rsidRDefault="00345E14" w:rsidP="00EC0EFA">
            <w:pPr>
              <w:rPr>
                <w:rFonts w:ascii="Arial Nova" w:hAnsi="Arial Nova"/>
              </w:rPr>
            </w:pPr>
            <w:r>
              <w:rPr>
                <w:rFonts w:ascii="Arial Nova" w:hAnsi="Arial Nova"/>
              </w:rPr>
              <w:t>Cleaning agents</w:t>
            </w:r>
          </w:p>
        </w:tc>
        <w:tc>
          <w:tcPr>
            <w:tcW w:w="3600" w:type="dxa"/>
          </w:tcPr>
          <w:p w14:paraId="776E1E7A" w14:textId="2A542952" w:rsidR="00C569BA" w:rsidRPr="00C569BA" w:rsidRDefault="00345E14" w:rsidP="00EC0EFA">
            <w:pPr>
              <w:rPr>
                <w:rFonts w:ascii="Arial Nova" w:hAnsi="Arial Nova"/>
              </w:rPr>
            </w:pPr>
            <w:r>
              <w:rPr>
                <w:rFonts w:ascii="Arial Nova" w:hAnsi="Arial Nova"/>
              </w:rPr>
              <w:t>Burns to lungs/ toxic exposure</w:t>
            </w:r>
          </w:p>
        </w:tc>
        <w:tc>
          <w:tcPr>
            <w:tcW w:w="3600" w:type="dxa"/>
          </w:tcPr>
          <w:p w14:paraId="5694309F" w14:textId="00761E79" w:rsidR="00C569BA" w:rsidRPr="00C569BA" w:rsidRDefault="00345E14" w:rsidP="00EC0EFA">
            <w:pPr>
              <w:rPr>
                <w:rFonts w:ascii="Arial Nova" w:hAnsi="Arial Nova"/>
              </w:rPr>
            </w:pPr>
            <w:r>
              <w:rPr>
                <w:rFonts w:ascii="Arial Nova" w:hAnsi="Arial Nova"/>
              </w:rPr>
              <w:t xml:space="preserve">Use a less harmful chemical/ use respiratory protection </w:t>
            </w:r>
          </w:p>
        </w:tc>
      </w:tr>
      <w:bookmarkEnd w:id="0"/>
    </w:tbl>
    <w:p w14:paraId="590443D1" w14:textId="77777777" w:rsidR="00345E14" w:rsidRDefault="00345E14" w:rsidP="00345E14">
      <w:pPr>
        <w:rPr>
          <w:rFonts w:ascii="Arial Nova" w:hAnsi="Arial Nova"/>
          <w:i/>
          <w:iCs/>
        </w:rPr>
      </w:pPr>
    </w:p>
    <w:p w14:paraId="2A14532B" w14:textId="5C49D77E" w:rsidR="00345E14" w:rsidRDefault="00345E14" w:rsidP="00345E14">
      <w:pPr>
        <w:rPr>
          <w:rFonts w:ascii="Arial Nova" w:hAnsi="Arial Nova"/>
          <w:i/>
          <w:iCs/>
        </w:rPr>
      </w:pPr>
      <w:r>
        <w:rPr>
          <w:rFonts w:ascii="Arial Nova" w:hAnsi="Arial Nova"/>
          <w:i/>
          <w:iCs/>
        </w:rPr>
        <w:t>Slide 12: Motion</w:t>
      </w:r>
    </w:p>
    <w:p w14:paraId="68C76EB6" w14:textId="77777777" w:rsidR="00345E14" w:rsidRDefault="00345E14" w:rsidP="00345E14">
      <w:pPr>
        <w:rPr>
          <w:rFonts w:ascii="Arial Nova" w:hAnsi="Arial Nova"/>
          <w:i/>
          <w:iCs/>
        </w:rPr>
      </w:pPr>
    </w:p>
    <w:p w14:paraId="45EF3101" w14:textId="5BD4D47F" w:rsidR="00345E14" w:rsidRDefault="00345E14" w:rsidP="00345E14">
      <w:pPr>
        <w:rPr>
          <w:rFonts w:ascii="Arial Nova" w:hAnsi="Arial Nova"/>
          <w:b/>
          <w:bCs/>
        </w:rPr>
      </w:pPr>
      <w:r>
        <w:rPr>
          <w:rFonts w:ascii="Arial Nova" w:hAnsi="Arial Nova"/>
          <w:b/>
          <w:bCs/>
        </w:rPr>
        <w:t xml:space="preserve">What </w:t>
      </w:r>
      <w:r w:rsidR="0074154F">
        <w:rPr>
          <w:rFonts w:ascii="Arial Nova" w:hAnsi="Arial Nova"/>
          <w:b/>
          <w:bCs/>
        </w:rPr>
        <w:t>moves? Do I want it to move? Should it not move?</w:t>
      </w:r>
    </w:p>
    <w:p w14:paraId="0437DAFE" w14:textId="77777777" w:rsidR="00345E14" w:rsidRDefault="00345E14" w:rsidP="00345E14">
      <w:pPr>
        <w:rPr>
          <w:rFonts w:ascii="Arial Nova" w:hAnsi="Arial Nova"/>
          <w:b/>
          <w:bCs/>
        </w:rPr>
      </w:pPr>
    </w:p>
    <w:p w14:paraId="09463224" w14:textId="2ACEB4CD" w:rsidR="00686C67" w:rsidRPr="00686C67" w:rsidRDefault="00686C67" w:rsidP="00345E14">
      <w:pPr>
        <w:rPr>
          <w:rFonts w:ascii="Arial Nova" w:hAnsi="Arial Nova"/>
          <w:i/>
          <w:iCs/>
        </w:rPr>
      </w:pPr>
      <w:r w:rsidRPr="00686C67">
        <w:rPr>
          <w:rFonts w:ascii="Arial Nova" w:hAnsi="Arial Nova"/>
          <w:i/>
          <w:iCs/>
        </w:rPr>
        <w:t xml:space="preserve">Example Answers: </w:t>
      </w:r>
    </w:p>
    <w:tbl>
      <w:tblPr>
        <w:tblStyle w:val="TableGrid"/>
        <w:tblW w:w="9535" w:type="dxa"/>
        <w:tblLook w:val="04A0" w:firstRow="1" w:lastRow="0" w:firstColumn="1" w:lastColumn="0" w:noHBand="0" w:noVBand="1"/>
      </w:tblPr>
      <w:tblGrid>
        <w:gridCol w:w="2335"/>
        <w:gridCol w:w="3600"/>
        <w:gridCol w:w="3600"/>
      </w:tblGrid>
      <w:tr w:rsidR="00345E14" w14:paraId="69906DEA" w14:textId="77777777" w:rsidTr="00EC0EFA">
        <w:tc>
          <w:tcPr>
            <w:tcW w:w="2335" w:type="dxa"/>
            <w:shd w:val="clear" w:color="auto" w:fill="BFBFBF" w:themeFill="background1" w:themeFillShade="BF"/>
          </w:tcPr>
          <w:p w14:paraId="6DD8FDC4" w14:textId="77777777" w:rsidR="00345E14" w:rsidRPr="00C569BA" w:rsidRDefault="00345E14" w:rsidP="00EC0EFA">
            <w:pPr>
              <w:rPr>
                <w:rFonts w:ascii="Arial Nova" w:hAnsi="Arial Nova"/>
              </w:rPr>
            </w:pPr>
            <w:r w:rsidRPr="00C569BA">
              <w:rPr>
                <w:rFonts w:ascii="Arial Nova" w:hAnsi="Arial Nova"/>
              </w:rPr>
              <w:t>Exposure</w:t>
            </w:r>
          </w:p>
        </w:tc>
        <w:tc>
          <w:tcPr>
            <w:tcW w:w="3600" w:type="dxa"/>
            <w:shd w:val="clear" w:color="auto" w:fill="BFBFBF" w:themeFill="background1" w:themeFillShade="BF"/>
          </w:tcPr>
          <w:p w14:paraId="388C2A96" w14:textId="77777777" w:rsidR="00345E14" w:rsidRPr="00C569BA" w:rsidRDefault="00345E14" w:rsidP="00EC0EFA">
            <w:pPr>
              <w:rPr>
                <w:rFonts w:ascii="Arial Nova" w:hAnsi="Arial Nova"/>
              </w:rPr>
            </w:pPr>
            <w:r w:rsidRPr="00C569BA">
              <w:rPr>
                <w:rFonts w:ascii="Arial Nova" w:hAnsi="Arial Nova"/>
              </w:rPr>
              <w:t>Hazard</w:t>
            </w:r>
          </w:p>
        </w:tc>
        <w:tc>
          <w:tcPr>
            <w:tcW w:w="3600" w:type="dxa"/>
            <w:shd w:val="clear" w:color="auto" w:fill="BFBFBF" w:themeFill="background1" w:themeFillShade="BF"/>
          </w:tcPr>
          <w:p w14:paraId="744A82FF" w14:textId="77777777" w:rsidR="00345E14" w:rsidRPr="00C569BA" w:rsidRDefault="00345E14" w:rsidP="00EC0EFA">
            <w:pPr>
              <w:rPr>
                <w:rFonts w:ascii="Arial Nova" w:hAnsi="Arial Nova"/>
              </w:rPr>
            </w:pPr>
            <w:r w:rsidRPr="00C569BA">
              <w:rPr>
                <w:rFonts w:ascii="Arial Nova" w:hAnsi="Arial Nova"/>
              </w:rPr>
              <w:t xml:space="preserve">Mitigation </w:t>
            </w:r>
          </w:p>
        </w:tc>
      </w:tr>
      <w:tr w:rsidR="00345E14" w14:paraId="18861FE9" w14:textId="77777777" w:rsidTr="00EC0EFA">
        <w:tc>
          <w:tcPr>
            <w:tcW w:w="2335" w:type="dxa"/>
          </w:tcPr>
          <w:p w14:paraId="64D59ED2" w14:textId="45C269F0" w:rsidR="00345E14" w:rsidRPr="00C569BA" w:rsidRDefault="0074154F" w:rsidP="00EC0EFA">
            <w:pPr>
              <w:rPr>
                <w:rFonts w:ascii="Arial Nova" w:hAnsi="Arial Nova"/>
              </w:rPr>
            </w:pPr>
            <w:r>
              <w:rPr>
                <w:rFonts w:ascii="Arial Nova" w:hAnsi="Arial Nova"/>
              </w:rPr>
              <w:t>Moving parts</w:t>
            </w:r>
          </w:p>
        </w:tc>
        <w:tc>
          <w:tcPr>
            <w:tcW w:w="3600" w:type="dxa"/>
          </w:tcPr>
          <w:p w14:paraId="723ABEF2" w14:textId="5A409926" w:rsidR="00345E14" w:rsidRPr="00C569BA" w:rsidRDefault="0074154F" w:rsidP="00EC0EFA">
            <w:pPr>
              <w:rPr>
                <w:rFonts w:ascii="Arial Nova" w:hAnsi="Arial Nova"/>
              </w:rPr>
            </w:pPr>
            <w:r>
              <w:rPr>
                <w:rFonts w:ascii="Arial Nova" w:hAnsi="Arial Nova"/>
              </w:rPr>
              <w:t>Pinch points/ loss of limbs</w:t>
            </w:r>
          </w:p>
        </w:tc>
        <w:tc>
          <w:tcPr>
            <w:tcW w:w="3600" w:type="dxa"/>
          </w:tcPr>
          <w:p w14:paraId="52BC2FE4" w14:textId="2E5FC775" w:rsidR="00345E14" w:rsidRPr="00C569BA" w:rsidRDefault="0074154F" w:rsidP="00EC0EFA">
            <w:pPr>
              <w:rPr>
                <w:rFonts w:ascii="Arial Nova" w:hAnsi="Arial Nova"/>
              </w:rPr>
            </w:pPr>
            <w:r>
              <w:rPr>
                <w:rFonts w:ascii="Arial Nova" w:hAnsi="Arial Nova"/>
              </w:rPr>
              <w:t>Equipment guards/ energy isolation (lock and tag)</w:t>
            </w:r>
          </w:p>
        </w:tc>
      </w:tr>
      <w:tr w:rsidR="00345E14" w14:paraId="4552D8D7" w14:textId="77777777" w:rsidTr="00EC0EFA">
        <w:tc>
          <w:tcPr>
            <w:tcW w:w="2335" w:type="dxa"/>
          </w:tcPr>
          <w:p w14:paraId="6C82FE91" w14:textId="7F0FB529" w:rsidR="00345E14" w:rsidRPr="00C569BA" w:rsidRDefault="0074154F" w:rsidP="00EC0EFA">
            <w:pPr>
              <w:rPr>
                <w:rFonts w:ascii="Arial Nova" w:hAnsi="Arial Nova"/>
              </w:rPr>
            </w:pPr>
            <w:r>
              <w:rPr>
                <w:rFonts w:ascii="Arial Nova" w:hAnsi="Arial Nova"/>
              </w:rPr>
              <w:t xml:space="preserve">Upright grinder </w:t>
            </w:r>
          </w:p>
        </w:tc>
        <w:tc>
          <w:tcPr>
            <w:tcW w:w="3600" w:type="dxa"/>
          </w:tcPr>
          <w:p w14:paraId="786CE11B" w14:textId="758EC08C" w:rsidR="00345E14" w:rsidRPr="00C569BA" w:rsidRDefault="0074154F" w:rsidP="00EC0EFA">
            <w:pPr>
              <w:rPr>
                <w:rFonts w:ascii="Arial Nova" w:hAnsi="Arial Nova"/>
              </w:rPr>
            </w:pPr>
            <w:r>
              <w:rPr>
                <w:rFonts w:ascii="Arial Nova" w:hAnsi="Arial Nova"/>
              </w:rPr>
              <w:t>Long hair/ loose clothing snag</w:t>
            </w:r>
          </w:p>
        </w:tc>
        <w:tc>
          <w:tcPr>
            <w:tcW w:w="3600" w:type="dxa"/>
          </w:tcPr>
          <w:p w14:paraId="0404C053" w14:textId="5D4E3FB9" w:rsidR="00345E14" w:rsidRPr="00C569BA" w:rsidRDefault="0074154F" w:rsidP="00EC0EFA">
            <w:pPr>
              <w:rPr>
                <w:rFonts w:ascii="Arial Nova" w:hAnsi="Arial Nova"/>
              </w:rPr>
            </w:pPr>
            <w:r>
              <w:rPr>
                <w:rFonts w:ascii="Arial Nova" w:hAnsi="Arial Nova"/>
              </w:rPr>
              <w:t xml:space="preserve">Put up hair/ </w:t>
            </w:r>
            <w:r w:rsidR="00337569">
              <w:rPr>
                <w:rFonts w:ascii="Arial Nova" w:hAnsi="Arial Nova"/>
              </w:rPr>
              <w:t>tuck hoodie strings</w:t>
            </w:r>
          </w:p>
        </w:tc>
      </w:tr>
      <w:tr w:rsidR="00345E14" w14:paraId="34BCC701" w14:textId="77777777" w:rsidTr="00EC0EFA">
        <w:tc>
          <w:tcPr>
            <w:tcW w:w="2335" w:type="dxa"/>
          </w:tcPr>
          <w:p w14:paraId="16557BC9" w14:textId="01CD93AA" w:rsidR="00345E14" w:rsidRPr="00C569BA" w:rsidRDefault="0074154F" w:rsidP="00EC0EFA">
            <w:pPr>
              <w:rPr>
                <w:rFonts w:ascii="Arial Nova" w:hAnsi="Arial Nova"/>
              </w:rPr>
            </w:pPr>
            <w:r>
              <w:rPr>
                <w:rFonts w:ascii="Arial Nova" w:hAnsi="Arial Nova"/>
              </w:rPr>
              <w:t>Heavy equipment</w:t>
            </w:r>
          </w:p>
        </w:tc>
        <w:tc>
          <w:tcPr>
            <w:tcW w:w="3600" w:type="dxa"/>
          </w:tcPr>
          <w:p w14:paraId="687A9307" w14:textId="299F97D9" w:rsidR="00345E14" w:rsidRPr="00C569BA" w:rsidRDefault="0074154F" w:rsidP="00EC0EFA">
            <w:pPr>
              <w:rPr>
                <w:rFonts w:ascii="Arial Nova" w:hAnsi="Arial Nova"/>
              </w:rPr>
            </w:pPr>
            <w:r>
              <w:rPr>
                <w:rFonts w:ascii="Arial Nova" w:hAnsi="Arial Nova"/>
              </w:rPr>
              <w:t>Crush/ struck by injury</w:t>
            </w:r>
          </w:p>
        </w:tc>
        <w:tc>
          <w:tcPr>
            <w:tcW w:w="3600" w:type="dxa"/>
          </w:tcPr>
          <w:p w14:paraId="4167588C" w14:textId="7807F8E9" w:rsidR="00345E14" w:rsidRPr="00C569BA" w:rsidRDefault="0074154F" w:rsidP="00EC0EFA">
            <w:pPr>
              <w:rPr>
                <w:rFonts w:ascii="Arial Nova" w:hAnsi="Arial Nova"/>
              </w:rPr>
            </w:pPr>
            <w:r>
              <w:rPr>
                <w:rFonts w:ascii="Arial Nova" w:hAnsi="Arial Nova"/>
              </w:rPr>
              <w:t>Spotter/ traffic pattern/ backup alarms</w:t>
            </w:r>
          </w:p>
        </w:tc>
      </w:tr>
    </w:tbl>
    <w:p w14:paraId="492B4A87" w14:textId="77777777" w:rsidR="00345E14" w:rsidRPr="00DC396C" w:rsidRDefault="00345E14" w:rsidP="00345E14">
      <w:pPr>
        <w:rPr>
          <w:rFonts w:ascii="Arial Nova" w:hAnsi="Arial Nova"/>
          <w:i/>
          <w:iCs/>
        </w:rPr>
      </w:pPr>
    </w:p>
    <w:p w14:paraId="2EAE5757" w14:textId="4F363BA6" w:rsidR="0074154F" w:rsidRPr="0074154F" w:rsidRDefault="0074154F" w:rsidP="009C6F64">
      <w:pPr>
        <w:rPr>
          <w:rFonts w:ascii="Arial Nova" w:hAnsi="Arial Nova"/>
          <w:i/>
          <w:iCs/>
        </w:rPr>
      </w:pPr>
      <w:bookmarkStart w:id="1" w:name="_Hlk179358323"/>
      <w:r w:rsidRPr="0074154F">
        <w:rPr>
          <w:rFonts w:ascii="Arial Nova" w:hAnsi="Arial Nova"/>
          <w:i/>
          <w:iCs/>
          <w:highlight w:val="yellow"/>
        </w:rPr>
        <w:t>*Hand out the Job Hazard Analysis form now.</w:t>
      </w:r>
      <w:r w:rsidRPr="0074154F">
        <w:rPr>
          <w:rFonts w:ascii="Arial Nova" w:hAnsi="Arial Nova"/>
          <w:i/>
          <w:iCs/>
        </w:rPr>
        <w:t xml:space="preserve"> </w:t>
      </w:r>
    </w:p>
    <w:bookmarkEnd w:id="1"/>
    <w:p w14:paraId="0EE7C906" w14:textId="77777777" w:rsidR="0074154F" w:rsidRDefault="0074154F" w:rsidP="009C6F64">
      <w:pPr>
        <w:rPr>
          <w:rFonts w:ascii="Arial Nova" w:hAnsi="Arial Nova"/>
          <w:i/>
          <w:iCs/>
        </w:rPr>
      </w:pPr>
    </w:p>
    <w:p w14:paraId="495FE818" w14:textId="0C22AC57" w:rsidR="00007AA5" w:rsidRPr="0074154F" w:rsidRDefault="00007AA5" w:rsidP="00007AA5">
      <w:pPr>
        <w:rPr>
          <w:rFonts w:ascii="Arial Nova" w:hAnsi="Arial Nova"/>
          <w:i/>
          <w:iCs/>
        </w:rPr>
      </w:pPr>
      <w:r>
        <w:rPr>
          <w:rFonts w:ascii="Arial Nova" w:hAnsi="Arial Nova"/>
          <w:i/>
          <w:iCs/>
        </w:rPr>
        <w:t xml:space="preserve">Slide 13: Job Hazard Analysis </w:t>
      </w:r>
      <w:r w:rsidRPr="0074154F">
        <w:rPr>
          <w:rFonts w:ascii="Arial Nova" w:hAnsi="Arial Nova"/>
          <w:i/>
          <w:iCs/>
        </w:rPr>
        <w:t xml:space="preserve"> </w:t>
      </w:r>
    </w:p>
    <w:p w14:paraId="72542604" w14:textId="7F57AA5F" w:rsidR="00007AA5" w:rsidRDefault="00007AA5" w:rsidP="009C6F64">
      <w:pPr>
        <w:rPr>
          <w:rFonts w:ascii="Arial Nova" w:hAnsi="Arial Nova"/>
          <w:i/>
          <w:iCs/>
        </w:rPr>
      </w:pPr>
    </w:p>
    <w:p w14:paraId="0B059DF5" w14:textId="250A001B" w:rsidR="00007AA5" w:rsidRDefault="00007AA5" w:rsidP="009C6F64">
      <w:pPr>
        <w:rPr>
          <w:rFonts w:ascii="Arial Nova" w:hAnsi="Arial Nova"/>
          <w:b/>
          <w:bCs/>
        </w:rPr>
      </w:pPr>
      <w:r>
        <w:rPr>
          <w:rFonts w:ascii="Arial Nova" w:hAnsi="Arial Nova"/>
          <w:b/>
          <w:bCs/>
        </w:rPr>
        <w:t xml:space="preserve">Hazard analysis should be conducted prior to performing work and any time you return to the task (after breaks, lunch, etc.), and any time your work conditions change. </w:t>
      </w:r>
      <w:r w:rsidR="00A311F7">
        <w:rPr>
          <w:rFonts w:ascii="Arial Nova" w:hAnsi="Arial Nova"/>
          <w:b/>
          <w:bCs/>
        </w:rPr>
        <w:t xml:space="preserve">When returning to your work task, you do not need to complete a new form, re-evaluate to confirm you are still aware of and addressing all hazards you recognize and edit your JHA form to keep it current. </w:t>
      </w:r>
    </w:p>
    <w:p w14:paraId="07A2C39C" w14:textId="77777777" w:rsidR="00007AA5" w:rsidRDefault="00007AA5" w:rsidP="009C6F64">
      <w:pPr>
        <w:rPr>
          <w:rFonts w:ascii="Arial Nova" w:hAnsi="Arial Nova"/>
          <w:b/>
          <w:bCs/>
        </w:rPr>
      </w:pPr>
    </w:p>
    <w:p w14:paraId="78215FE3" w14:textId="07DEBA27" w:rsidR="00007AA5" w:rsidRPr="00007AA5" w:rsidRDefault="00007AA5" w:rsidP="009C6F64">
      <w:pPr>
        <w:rPr>
          <w:rFonts w:ascii="Arial Nova" w:hAnsi="Arial Nova"/>
          <w:b/>
          <w:bCs/>
        </w:rPr>
      </w:pPr>
      <w:r>
        <w:rPr>
          <w:rFonts w:ascii="Arial Nova" w:hAnsi="Arial Nova"/>
          <w:b/>
          <w:bCs/>
        </w:rPr>
        <w:t>Perform the analysis</w:t>
      </w:r>
      <w:r w:rsidR="00A311F7">
        <w:rPr>
          <w:rFonts w:ascii="Arial Nova" w:hAnsi="Arial Nova"/>
          <w:b/>
          <w:bCs/>
        </w:rPr>
        <w:t xml:space="preserve"> anytime there is a significant change in your work conditions or job scope. </w:t>
      </w:r>
    </w:p>
    <w:p w14:paraId="3FBB9764" w14:textId="77777777" w:rsidR="00007AA5" w:rsidRPr="00007AA5" w:rsidRDefault="00007AA5" w:rsidP="009C6F64">
      <w:pPr>
        <w:rPr>
          <w:rFonts w:ascii="Arial Nova" w:hAnsi="Arial Nova"/>
          <w:b/>
          <w:bCs/>
        </w:rPr>
      </w:pPr>
    </w:p>
    <w:p w14:paraId="6DBE270A" w14:textId="4835DA5D" w:rsidR="00C569BA" w:rsidRDefault="0074154F" w:rsidP="009C6F64">
      <w:pPr>
        <w:rPr>
          <w:rFonts w:ascii="Arial Nova" w:hAnsi="Arial Nova"/>
          <w:i/>
          <w:iCs/>
        </w:rPr>
      </w:pPr>
      <w:r>
        <w:rPr>
          <w:rFonts w:ascii="Arial Nova" w:hAnsi="Arial Nova"/>
          <w:i/>
          <w:iCs/>
        </w:rPr>
        <w:t>Slide 1</w:t>
      </w:r>
      <w:r w:rsidR="00007AA5">
        <w:rPr>
          <w:rFonts w:ascii="Arial Nova" w:hAnsi="Arial Nova"/>
          <w:i/>
          <w:iCs/>
        </w:rPr>
        <w:t>4</w:t>
      </w:r>
      <w:r w:rsidR="006522EA">
        <w:rPr>
          <w:rFonts w:ascii="Arial Nova" w:hAnsi="Arial Nova"/>
          <w:i/>
          <w:iCs/>
        </w:rPr>
        <w:t>, 1</w:t>
      </w:r>
      <w:r w:rsidR="00007AA5">
        <w:rPr>
          <w:rFonts w:ascii="Arial Nova" w:hAnsi="Arial Nova"/>
          <w:i/>
          <w:iCs/>
        </w:rPr>
        <w:t>5</w:t>
      </w:r>
      <w:r w:rsidR="006522EA">
        <w:rPr>
          <w:rFonts w:ascii="Arial Nova" w:hAnsi="Arial Nova"/>
          <w:i/>
          <w:iCs/>
        </w:rPr>
        <w:t>, and 1</w:t>
      </w:r>
      <w:r w:rsidR="00007AA5">
        <w:rPr>
          <w:rFonts w:ascii="Arial Nova" w:hAnsi="Arial Nova"/>
          <w:i/>
          <w:iCs/>
        </w:rPr>
        <w:t>6</w:t>
      </w:r>
      <w:r>
        <w:rPr>
          <w:rFonts w:ascii="Arial Nova" w:hAnsi="Arial Nova"/>
          <w:i/>
          <w:iCs/>
        </w:rPr>
        <w:t>: What Hazards Do You See Now?</w:t>
      </w:r>
    </w:p>
    <w:p w14:paraId="19E1FB3E" w14:textId="77777777" w:rsidR="0074154F" w:rsidRDefault="0074154F" w:rsidP="009C6F64">
      <w:pPr>
        <w:rPr>
          <w:rFonts w:ascii="Arial Nova" w:hAnsi="Arial Nova"/>
          <w:i/>
          <w:iCs/>
        </w:rPr>
      </w:pPr>
    </w:p>
    <w:p w14:paraId="23C02792" w14:textId="39226B87" w:rsidR="0074154F" w:rsidRDefault="0074154F" w:rsidP="009C6F64">
      <w:pPr>
        <w:rPr>
          <w:rFonts w:ascii="Arial Nova" w:hAnsi="Arial Nova"/>
          <w:b/>
          <w:bCs/>
        </w:rPr>
      </w:pPr>
      <w:r w:rsidRPr="0074154F">
        <w:rPr>
          <w:rFonts w:ascii="Arial Nova" w:hAnsi="Arial Nova"/>
          <w:b/>
          <w:bCs/>
        </w:rPr>
        <w:t>Us</w:t>
      </w:r>
      <w:r w:rsidR="00F26C49">
        <w:rPr>
          <w:rFonts w:ascii="Arial Nova" w:hAnsi="Arial Nova"/>
          <w:b/>
          <w:bCs/>
        </w:rPr>
        <w:t>ing</w:t>
      </w:r>
      <w:r w:rsidRPr="0074154F">
        <w:rPr>
          <w:rFonts w:ascii="Arial Nova" w:hAnsi="Arial Nova"/>
          <w:b/>
          <w:bCs/>
        </w:rPr>
        <w:t xml:space="preserve"> the energies checklist </w:t>
      </w:r>
      <w:r>
        <w:rPr>
          <w:rFonts w:ascii="Arial Nova" w:hAnsi="Arial Nova"/>
          <w:b/>
          <w:bCs/>
        </w:rPr>
        <w:t>on your Job Hazard Analysis</w:t>
      </w:r>
      <w:r w:rsidR="00F26C49">
        <w:rPr>
          <w:rFonts w:ascii="Arial Nova" w:hAnsi="Arial Nova"/>
          <w:b/>
          <w:bCs/>
        </w:rPr>
        <w:t xml:space="preserve"> form, we’re going to look at the same picture we looked at earlier, but with a fresh set of eyes and our </w:t>
      </w:r>
      <w:r w:rsidR="00CA5EC8">
        <w:rPr>
          <w:rFonts w:ascii="Arial Nova" w:hAnsi="Arial Nova"/>
          <w:b/>
          <w:bCs/>
        </w:rPr>
        <w:t xml:space="preserve">JHA </w:t>
      </w:r>
      <w:r w:rsidR="00F26C49">
        <w:rPr>
          <w:rFonts w:ascii="Arial Nova" w:hAnsi="Arial Nova"/>
          <w:b/>
          <w:bCs/>
        </w:rPr>
        <w:t xml:space="preserve">in hand. Let’s focus on the energies, not things. When we focus on the energy, or energies, involved with our task we find more hazards, faster, and from a safer distance than without our </w:t>
      </w:r>
      <w:r w:rsidR="00740631">
        <w:rPr>
          <w:rFonts w:ascii="Arial Nova" w:hAnsi="Arial Nova"/>
          <w:b/>
          <w:bCs/>
        </w:rPr>
        <w:t>JHA</w:t>
      </w:r>
      <w:r w:rsidR="00F26C49">
        <w:rPr>
          <w:rFonts w:ascii="Arial Nova" w:hAnsi="Arial Nova"/>
          <w:b/>
          <w:bCs/>
        </w:rPr>
        <w:t>. We also address the energy, which as we’ve learned, is really what will allow incidents and unplanned events to occur. If we control the energies around us to the best of our ability, we are working much safer. This hazard evaluation should be done prior to</w:t>
      </w:r>
      <w:r w:rsidR="00843FF1">
        <w:rPr>
          <w:rFonts w:ascii="Arial Nova" w:hAnsi="Arial Nova"/>
          <w:b/>
          <w:bCs/>
        </w:rPr>
        <w:t>,</w:t>
      </w:r>
      <w:r w:rsidR="00F26C49">
        <w:rPr>
          <w:rFonts w:ascii="Arial Nova" w:hAnsi="Arial Nova"/>
          <w:b/>
          <w:bCs/>
        </w:rPr>
        <w:t xml:space="preserve"> and during, our work tasks. We’ll talk about stopping the job later. </w:t>
      </w:r>
    </w:p>
    <w:p w14:paraId="4AC92636" w14:textId="77777777" w:rsidR="00F26C49" w:rsidRDefault="00F26C49" w:rsidP="009C6F64">
      <w:pPr>
        <w:rPr>
          <w:rFonts w:ascii="Arial Nova" w:hAnsi="Arial Nova"/>
          <w:b/>
          <w:bCs/>
        </w:rPr>
      </w:pPr>
    </w:p>
    <w:p w14:paraId="6E8A7C52" w14:textId="4BADB1D9" w:rsidR="00A311F7" w:rsidRDefault="00F26C49" w:rsidP="009C6F64">
      <w:pPr>
        <w:rPr>
          <w:rFonts w:ascii="Arial Nova" w:hAnsi="Arial Nova"/>
        </w:rPr>
      </w:pPr>
      <w:r w:rsidRPr="00F26C49">
        <w:rPr>
          <w:rFonts w:ascii="Arial Nova" w:hAnsi="Arial Nova"/>
        </w:rPr>
        <w:t>Let the learners tell you some of the hazards they now see</w:t>
      </w:r>
      <w:r w:rsidR="006522EA">
        <w:rPr>
          <w:rFonts w:ascii="Arial Nova" w:hAnsi="Arial Nova"/>
        </w:rPr>
        <w:t xml:space="preserve"> in all 3 slides</w:t>
      </w:r>
      <w:r w:rsidRPr="00F26C49">
        <w:rPr>
          <w:rFonts w:ascii="Arial Nova" w:hAnsi="Arial Nova"/>
        </w:rPr>
        <w:t xml:space="preserve">. Remind </w:t>
      </w:r>
      <w:r w:rsidR="00843FF1">
        <w:rPr>
          <w:rFonts w:ascii="Arial Nova" w:hAnsi="Arial Nova"/>
        </w:rPr>
        <w:t>learners</w:t>
      </w:r>
      <w:r w:rsidRPr="00F26C49">
        <w:rPr>
          <w:rFonts w:ascii="Arial Nova" w:hAnsi="Arial Nova"/>
        </w:rPr>
        <w:t xml:space="preserve"> to </w:t>
      </w:r>
      <w:r w:rsidR="003A0FE5">
        <w:rPr>
          <w:rFonts w:ascii="Arial Nova" w:hAnsi="Arial Nova"/>
        </w:rPr>
        <w:t>identify</w:t>
      </w:r>
      <w:r w:rsidRPr="00F26C49">
        <w:rPr>
          <w:rFonts w:ascii="Arial Nova" w:hAnsi="Arial Nova"/>
        </w:rPr>
        <w:t xml:space="preserve"> the energies</w:t>
      </w:r>
      <w:r w:rsidR="003A0FE5">
        <w:rPr>
          <w:rFonts w:ascii="Arial Nova" w:hAnsi="Arial Nova"/>
        </w:rPr>
        <w:t xml:space="preserve"> first, then </w:t>
      </w:r>
      <w:r w:rsidRPr="00F26C49">
        <w:rPr>
          <w:rFonts w:ascii="Arial Nova" w:hAnsi="Arial Nova"/>
        </w:rPr>
        <w:t>the hazards</w:t>
      </w:r>
      <w:r w:rsidR="003A0FE5">
        <w:rPr>
          <w:rFonts w:ascii="Arial Nova" w:hAnsi="Arial Nova"/>
        </w:rPr>
        <w:t xml:space="preserve"> associated, </w:t>
      </w:r>
      <w:r w:rsidR="006522EA">
        <w:rPr>
          <w:rFonts w:ascii="Arial Nova" w:hAnsi="Arial Nova"/>
        </w:rPr>
        <w:t xml:space="preserve">and </w:t>
      </w:r>
      <w:r w:rsidR="003A0FE5">
        <w:rPr>
          <w:rFonts w:ascii="Arial Nova" w:hAnsi="Arial Nova"/>
        </w:rPr>
        <w:t xml:space="preserve">lastly </w:t>
      </w:r>
      <w:r w:rsidR="006522EA">
        <w:rPr>
          <w:rFonts w:ascii="Arial Nova" w:hAnsi="Arial Nova"/>
        </w:rPr>
        <w:t>how they might address</w:t>
      </w:r>
      <w:r w:rsidR="003A0FE5">
        <w:rPr>
          <w:rFonts w:ascii="Arial Nova" w:hAnsi="Arial Nova"/>
        </w:rPr>
        <w:t>, or mitigate,</w:t>
      </w:r>
      <w:r w:rsidR="006522EA">
        <w:rPr>
          <w:rFonts w:ascii="Arial Nova" w:hAnsi="Arial Nova"/>
        </w:rPr>
        <w:t xml:space="preserve"> the</w:t>
      </w:r>
      <w:r w:rsidR="003A0FE5">
        <w:rPr>
          <w:rFonts w:ascii="Arial Nova" w:hAnsi="Arial Nova"/>
        </w:rPr>
        <w:t xml:space="preserve"> hazards before they begin work</w:t>
      </w:r>
      <w:r w:rsidR="006522EA">
        <w:rPr>
          <w:rFonts w:ascii="Arial Nova" w:hAnsi="Arial Nova"/>
        </w:rPr>
        <w:t>.</w:t>
      </w:r>
      <w:r w:rsidR="00A311F7">
        <w:rPr>
          <w:rFonts w:ascii="Arial Nova" w:hAnsi="Arial Nova"/>
        </w:rPr>
        <w:t xml:space="preserve"> </w:t>
      </w:r>
    </w:p>
    <w:p w14:paraId="4065E442" w14:textId="77777777" w:rsidR="00A311F7" w:rsidRDefault="00A311F7" w:rsidP="009C6F64">
      <w:pPr>
        <w:rPr>
          <w:rFonts w:ascii="Arial Nova" w:hAnsi="Arial Nova"/>
        </w:rPr>
      </w:pPr>
    </w:p>
    <w:p w14:paraId="373994F4" w14:textId="680C189C" w:rsidR="006522EA" w:rsidRPr="00A311F7" w:rsidRDefault="00A311F7" w:rsidP="009C6F64">
      <w:pPr>
        <w:rPr>
          <w:rFonts w:ascii="Arial Nova" w:hAnsi="Arial Nova"/>
          <w:b/>
          <w:bCs/>
        </w:rPr>
      </w:pPr>
      <w:r w:rsidRPr="00A311F7">
        <w:rPr>
          <w:rFonts w:ascii="Arial Nova" w:hAnsi="Arial Nova"/>
          <w:b/>
          <w:bCs/>
        </w:rPr>
        <w:t xml:space="preserve">Remember to manage change as the work progresses. Edit the JHA as appropriate and communicate changes with those involved. </w:t>
      </w:r>
    </w:p>
    <w:p w14:paraId="6746E9B7" w14:textId="77777777" w:rsidR="006522EA" w:rsidRDefault="006522EA" w:rsidP="009C6F64">
      <w:pPr>
        <w:rPr>
          <w:rFonts w:ascii="Arial Nova" w:hAnsi="Arial Nova"/>
        </w:rPr>
      </w:pPr>
    </w:p>
    <w:p w14:paraId="40793948" w14:textId="17C9FFDE" w:rsidR="006522EA" w:rsidRDefault="00007AA5" w:rsidP="009C6F64">
      <w:pPr>
        <w:rPr>
          <w:rFonts w:ascii="Arial Nova" w:hAnsi="Arial Nova"/>
        </w:rPr>
      </w:pPr>
      <w:r w:rsidRPr="00007AA5">
        <w:rPr>
          <w:rFonts w:ascii="Arial Nova" w:hAnsi="Arial Nova"/>
          <w:i/>
          <w:iCs/>
        </w:rPr>
        <w:t>Slide 1</w:t>
      </w:r>
      <w:r w:rsidR="00A311F7">
        <w:rPr>
          <w:rFonts w:ascii="Arial Nova" w:hAnsi="Arial Nova"/>
          <w:i/>
          <w:iCs/>
        </w:rPr>
        <w:t>7</w:t>
      </w:r>
      <w:r w:rsidRPr="00007AA5">
        <w:rPr>
          <w:rFonts w:ascii="Arial Nova" w:hAnsi="Arial Nova"/>
          <w:i/>
          <w:iCs/>
        </w:rPr>
        <w:t>:</w:t>
      </w:r>
      <w:r w:rsidR="00A311F7">
        <w:rPr>
          <w:rFonts w:ascii="Arial Nova" w:hAnsi="Arial Nova"/>
          <w:i/>
          <w:iCs/>
        </w:rPr>
        <w:t xml:space="preserve"> Safety Is a Mindset</w:t>
      </w:r>
      <w:r>
        <w:rPr>
          <w:rFonts w:ascii="Arial Nova" w:hAnsi="Arial Nova"/>
        </w:rPr>
        <w:t xml:space="preserve"> </w:t>
      </w:r>
      <w:r w:rsidRPr="00007AA5">
        <w:rPr>
          <w:rFonts w:ascii="Arial Nova" w:hAnsi="Arial Nova"/>
        </w:rPr>
        <w:t xml:space="preserve"> </w:t>
      </w:r>
    </w:p>
    <w:p w14:paraId="5CBBD471" w14:textId="77777777" w:rsidR="00A311F7" w:rsidRDefault="00A311F7" w:rsidP="009C6F64">
      <w:pPr>
        <w:rPr>
          <w:rFonts w:ascii="Arial Nova" w:hAnsi="Arial Nova"/>
        </w:rPr>
      </w:pPr>
    </w:p>
    <w:p w14:paraId="78EEE4C2" w14:textId="77777777" w:rsidR="00FE3F4F" w:rsidRDefault="00A311F7" w:rsidP="009C6F64">
      <w:pPr>
        <w:rPr>
          <w:rFonts w:ascii="Arial Nova" w:hAnsi="Arial Nova"/>
          <w:b/>
          <w:bCs/>
        </w:rPr>
      </w:pPr>
      <w:r>
        <w:rPr>
          <w:rFonts w:ascii="Arial Nova" w:hAnsi="Arial Nova"/>
          <w:b/>
          <w:bCs/>
        </w:rPr>
        <w:t xml:space="preserve">If you don’t recognize what can harm you or others, or put your work at risk, you cannot address, or mitigate, it properly. </w:t>
      </w:r>
    </w:p>
    <w:p w14:paraId="0C068674" w14:textId="510CF3B9" w:rsidR="00A311F7" w:rsidRDefault="00A311F7" w:rsidP="009C6F64">
      <w:pPr>
        <w:rPr>
          <w:rFonts w:ascii="Arial Nova" w:hAnsi="Arial Nova"/>
          <w:b/>
          <w:bCs/>
        </w:rPr>
      </w:pPr>
      <w:r>
        <w:rPr>
          <w:rFonts w:ascii="Arial Nova" w:hAnsi="Arial Nova"/>
          <w:b/>
          <w:bCs/>
        </w:rPr>
        <w:t>If you recognize a hazard and properly evaluate the risk, but don’t mitigate the risk at the right time (before something goes wrong), the hazard may hurt yo</w:t>
      </w:r>
      <w:r w:rsidR="00FE3F4F">
        <w:rPr>
          <w:rFonts w:ascii="Arial Nova" w:hAnsi="Arial Nova"/>
          <w:b/>
          <w:bCs/>
        </w:rPr>
        <w:t xml:space="preserve">u or </w:t>
      </w:r>
      <w:r>
        <w:rPr>
          <w:rFonts w:ascii="Arial Nova" w:hAnsi="Arial Nova"/>
          <w:b/>
          <w:bCs/>
        </w:rPr>
        <w:t xml:space="preserve">coworkers, or damage materials causing injury or work delays. </w:t>
      </w:r>
    </w:p>
    <w:p w14:paraId="3C101BF2" w14:textId="42E7A51F" w:rsidR="00FE3F4F" w:rsidRDefault="00FE3F4F" w:rsidP="009C6F64">
      <w:pPr>
        <w:rPr>
          <w:rFonts w:ascii="Arial Nova" w:hAnsi="Arial Nova"/>
          <w:b/>
          <w:bCs/>
        </w:rPr>
      </w:pPr>
      <w:r>
        <w:rPr>
          <w:rFonts w:ascii="Arial Nova" w:hAnsi="Arial Nova"/>
          <w:b/>
          <w:bCs/>
        </w:rPr>
        <w:t>Recognition, risk assessment, and proper detailed mitigation performed at the right time can keep us safe.</w:t>
      </w:r>
    </w:p>
    <w:p w14:paraId="2FD9CF80" w14:textId="77777777" w:rsidR="00FE3F4F" w:rsidRDefault="00FE3F4F" w:rsidP="009C6F64">
      <w:pPr>
        <w:rPr>
          <w:rFonts w:ascii="Arial Nova" w:hAnsi="Arial Nova"/>
          <w:b/>
          <w:bCs/>
        </w:rPr>
      </w:pPr>
    </w:p>
    <w:p w14:paraId="0886C17D" w14:textId="0F4E1E28" w:rsidR="00FE3F4F" w:rsidRDefault="00FE3F4F" w:rsidP="009C6F64">
      <w:pPr>
        <w:rPr>
          <w:rFonts w:ascii="Arial Nova" w:hAnsi="Arial Nova"/>
          <w:b/>
          <w:bCs/>
        </w:rPr>
      </w:pPr>
      <w:r>
        <w:rPr>
          <w:rFonts w:ascii="Arial Nova" w:hAnsi="Arial Nova"/>
          <w:b/>
          <w:bCs/>
        </w:rPr>
        <w:t>If you see a hazard, you own it. Address it if safe to do so, or bring it to the attention of your supervisor, but don’t ignore it.</w:t>
      </w:r>
    </w:p>
    <w:p w14:paraId="6C779335" w14:textId="77777777" w:rsidR="00070E21" w:rsidRDefault="00070E21" w:rsidP="009C6F64">
      <w:pPr>
        <w:rPr>
          <w:rFonts w:ascii="Arial Nova" w:hAnsi="Arial Nova"/>
          <w:b/>
          <w:bCs/>
        </w:rPr>
      </w:pPr>
    </w:p>
    <w:p w14:paraId="2A7962CE" w14:textId="50FF6C7B" w:rsidR="00070E21" w:rsidRDefault="00070E21" w:rsidP="009C6F64">
      <w:pPr>
        <w:rPr>
          <w:rFonts w:ascii="Arial Nova" w:hAnsi="Arial Nova"/>
          <w:i/>
          <w:iCs/>
        </w:rPr>
      </w:pPr>
      <w:r w:rsidRPr="00070E21">
        <w:rPr>
          <w:rFonts w:ascii="Arial Nova" w:hAnsi="Arial Nova"/>
          <w:i/>
          <w:iCs/>
        </w:rPr>
        <w:t xml:space="preserve">Slide 18: </w:t>
      </w:r>
      <w:r>
        <w:rPr>
          <w:rFonts w:ascii="Arial Nova" w:hAnsi="Arial Nova"/>
          <w:i/>
          <w:iCs/>
        </w:rPr>
        <w:t>Teamwork is key!</w:t>
      </w:r>
    </w:p>
    <w:p w14:paraId="3AEC8BD4" w14:textId="77777777" w:rsidR="00070E21" w:rsidRDefault="00070E21" w:rsidP="009C6F64">
      <w:pPr>
        <w:rPr>
          <w:rFonts w:ascii="Arial Nova" w:hAnsi="Arial Nova"/>
          <w:i/>
          <w:iCs/>
        </w:rPr>
      </w:pPr>
    </w:p>
    <w:p w14:paraId="34A25292" w14:textId="47EBB512" w:rsidR="00070E21" w:rsidRDefault="00070E21" w:rsidP="009C6F64">
      <w:pPr>
        <w:rPr>
          <w:rFonts w:ascii="Arial Nova" w:hAnsi="Arial Nova"/>
          <w:b/>
          <w:bCs/>
        </w:rPr>
      </w:pPr>
      <w:r>
        <w:rPr>
          <w:rFonts w:ascii="Arial Nova" w:hAnsi="Arial Nova"/>
          <w:b/>
          <w:bCs/>
        </w:rPr>
        <w:t xml:space="preserve">Teamwork divides the task and multiplies the success! Make life easier for everyone. Ask for help. Offer help. Just because you can lift a heavy </w:t>
      </w:r>
      <w:r w:rsidR="00220D62">
        <w:rPr>
          <w:rFonts w:ascii="Arial Nova" w:hAnsi="Arial Nova"/>
          <w:b/>
          <w:bCs/>
        </w:rPr>
        <w:t>item</w:t>
      </w:r>
      <w:r>
        <w:rPr>
          <w:rFonts w:ascii="Arial Nova" w:hAnsi="Arial Nova"/>
          <w:b/>
          <w:bCs/>
        </w:rPr>
        <w:t xml:space="preserve"> doesn’t mean there is any reason to </w:t>
      </w:r>
      <w:r w:rsidR="00266471">
        <w:rPr>
          <w:rFonts w:ascii="Arial Nova" w:hAnsi="Arial Nova"/>
          <w:b/>
          <w:bCs/>
        </w:rPr>
        <w:t xml:space="preserve">do so and possibly </w:t>
      </w:r>
      <w:r>
        <w:rPr>
          <w:rFonts w:ascii="Arial Nova" w:hAnsi="Arial Nova"/>
          <w:b/>
          <w:bCs/>
        </w:rPr>
        <w:t>damage your back. Many adults have back pain.</w:t>
      </w:r>
      <w:r w:rsidR="00266471">
        <w:rPr>
          <w:rFonts w:ascii="Arial Nova" w:hAnsi="Arial Nova"/>
          <w:b/>
          <w:bCs/>
        </w:rPr>
        <w:t xml:space="preserve"> It typically happens over time and</w:t>
      </w:r>
      <w:r>
        <w:rPr>
          <w:rFonts w:ascii="Arial Nova" w:hAnsi="Arial Nova"/>
          <w:b/>
          <w:bCs/>
        </w:rPr>
        <w:t xml:space="preserve"> is avoidable. How many adults do you know of that complain about a sore back? It is avoidable if you start avoiding it young.</w:t>
      </w:r>
      <w:r w:rsidR="00A10999">
        <w:rPr>
          <w:rFonts w:ascii="Arial Nova" w:hAnsi="Arial Nova"/>
          <w:b/>
          <w:bCs/>
        </w:rPr>
        <w:t xml:space="preserve"> </w:t>
      </w:r>
      <w:r>
        <w:rPr>
          <w:rFonts w:ascii="Arial Nova" w:hAnsi="Arial Nova"/>
          <w:b/>
          <w:bCs/>
        </w:rPr>
        <w:t xml:space="preserve"> </w:t>
      </w:r>
    </w:p>
    <w:p w14:paraId="49976F2B" w14:textId="77777777" w:rsidR="004B3E01" w:rsidRDefault="004B3E01" w:rsidP="009C6F64">
      <w:pPr>
        <w:rPr>
          <w:rFonts w:ascii="Arial Nova" w:hAnsi="Arial Nova"/>
          <w:b/>
          <w:bCs/>
        </w:rPr>
      </w:pPr>
    </w:p>
    <w:p w14:paraId="3726E37E" w14:textId="441A14D3" w:rsidR="004B3E01" w:rsidRDefault="004B3E01" w:rsidP="009C6F64">
      <w:pPr>
        <w:rPr>
          <w:rFonts w:ascii="Arial Nova" w:hAnsi="Arial Nova"/>
          <w:i/>
          <w:iCs/>
        </w:rPr>
      </w:pPr>
      <w:r w:rsidRPr="000D617F">
        <w:rPr>
          <w:rFonts w:ascii="Arial Nova" w:hAnsi="Arial Nova"/>
          <w:i/>
          <w:iCs/>
        </w:rPr>
        <w:t xml:space="preserve">Slide </w:t>
      </w:r>
      <w:r w:rsidR="000D617F" w:rsidRPr="000D617F">
        <w:rPr>
          <w:rFonts w:ascii="Arial Nova" w:hAnsi="Arial Nova"/>
          <w:i/>
          <w:iCs/>
        </w:rPr>
        <w:t>19: Stop Work Authority</w:t>
      </w:r>
    </w:p>
    <w:p w14:paraId="379A535D" w14:textId="77777777" w:rsidR="000D617F" w:rsidRDefault="000D617F" w:rsidP="009C6F64">
      <w:pPr>
        <w:rPr>
          <w:rFonts w:ascii="Arial Nova" w:hAnsi="Arial Nova"/>
          <w:b/>
          <w:bCs/>
        </w:rPr>
      </w:pPr>
    </w:p>
    <w:p w14:paraId="6F761AD5" w14:textId="798F248E" w:rsidR="000D617F" w:rsidRDefault="000D617F" w:rsidP="009C6F64">
      <w:pPr>
        <w:rPr>
          <w:rFonts w:ascii="Arial Nova" w:hAnsi="Arial Nova"/>
          <w:b/>
          <w:bCs/>
        </w:rPr>
      </w:pPr>
      <w:r>
        <w:rPr>
          <w:rFonts w:ascii="Arial Nova" w:hAnsi="Arial Nova"/>
          <w:b/>
          <w:bCs/>
        </w:rPr>
        <w:t>Stopping the job must be done safely. It must be done when necessary and ALL workers have this authority.</w:t>
      </w:r>
    </w:p>
    <w:p w14:paraId="218E2867" w14:textId="3A8A468E" w:rsidR="000D617F" w:rsidRDefault="000D617F" w:rsidP="009C6F64">
      <w:pPr>
        <w:rPr>
          <w:rFonts w:ascii="Arial Nova" w:hAnsi="Arial Nova"/>
          <w:b/>
          <w:bCs/>
        </w:rPr>
      </w:pPr>
      <w:r>
        <w:rPr>
          <w:rFonts w:ascii="Arial Nova" w:hAnsi="Arial Nova"/>
          <w:b/>
          <w:bCs/>
        </w:rPr>
        <w:t xml:space="preserve">Stopping the job might mean shutting down an entire job site or all shop work. </w:t>
      </w:r>
    </w:p>
    <w:p w14:paraId="4D351F71" w14:textId="3A644BEA" w:rsidR="000D617F" w:rsidRDefault="000D617F" w:rsidP="009C6F64">
      <w:pPr>
        <w:rPr>
          <w:rFonts w:ascii="Arial Nova" w:hAnsi="Arial Nova"/>
          <w:b/>
          <w:bCs/>
        </w:rPr>
      </w:pPr>
      <w:r>
        <w:rPr>
          <w:rFonts w:ascii="Arial Nova" w:hAnsi="Arial Nova"/>
          <w:b/>
          <w:bCs/>
        </w:rPr>
        <w:t xml:space="preserve">Stopping the job may also be as minor as stopping the work, putting on safety glasses, and getting back to work safely. </w:t>
      </w:r>
    </w:p>
    <w:p w14:paraId="619B81EB" w14:textId="47C0FCC8" w:rsidR="000D617F" w:rsidRDefault="000D617F" w:rsidP="009C6F64">
      <w:pPr>
        <w:rPr>
          <w:rFonts w:ascii="Arial Nova" w:hAnsi="Arial Nova"/>
          <w:b/>
          <w:bCs/>
        </w:rPr>
      </w:pPr>
      <w:r>
        <w:rPr>
          <w:rFonts w:ascii="Arial Nova" w:hAnsi="Arial Nova"/>
          <w:b/>
          <w:bCs/>
        </w:rPr>
        <w:t>It is al</w:t>
      </w:r>
      <w:r w:rsidR="00FA355A">
        <w:rPr>
          <w:rFonts w:ascii="Arial Nova" w:hAnsi="Arial Nova"/>
          <w:b/>
          <w:bCs/>
        </w:rPr>
        <w:t>ways</w:t>
      </w:r>
      <w:r>
        <w:rPr>
          <w:rFonts w:ascii="Arial Nova" w:hAnsi="Arial Nova"/>
          <w:b/>
          <w:bCs/>
        </w:rPr>
        <w:t xml:space="preserve"> a good idea to pause momentarily before starting your task again. Take another look around, are there any hazards you might have missed?</w:t>
      </w:r>
    </w:p>
    <w:p w14:paraId="51BF4371" w14:textId="77777777" w:rsidR="000D617F" w:rsidRDefault="000D617F" w:rsidP="009C6F64">
      <w:pPr>
        <w:rPr>
          <w:rFonts w:ascii="Arial Nova" w:hAnsi="Arial Nova"/>
          <w:b/>
          <w:bCs/>
        </w:rPr>
      </w:pPr>
    </w:p>
    <w:p w14:paraId="453E725E" w14:textId="56E00545" w:rsidR="000D617F" w:rsidRPr="000D617F" w:rsidRDefault="000D617F" w:rsidP="009C6F64">
      <w:pPr>
        <w:rPr>
          <w:rFonts w:ascii="Arial Nova" w:hAnsi="Arial Nova"/>
          <w:i/>
          <w:iCs/>
        </w:rPr>
      </w:pPr>
      <w:r w:rsidRPr="000D617F">
        <w:rPr>
          <w:rFonts w:ascii="Arial Nova" w:hAnsi="Arial Nova"/>
          <w:i/>
          <w:iCs/>
        </w:rPr>
        <w:t xml:space="preserve">Slide 20: You Have Rights </w:t>
      </w:r>
      <w:r w:rsidR="004620C6">
        <w:rPr>
          <w:rFonts w:ascii="Arial Nova" w:hAnsi="Arial Nova"/>
          <w:i/>
          <w:iCs/>
        </w:rPr>
        <w:t>(OSHA)</w:t>
      </w:r>
    </w:p>
    <w:p w14:paraId="69CE756D" w14:textId="77777777" w:rsidR="000D617F" w:rsidRDefault="000D617F" w:rsidP="009C6F64">
      <w:pPr>
        <w:rPr>
          <w:rFonts w:ascii="Arial Nova" w:hAnsi="Arial Nova"/>
          <w:b/>
          <w:bCs/>
        </w:rPr>
      </w:pPr>
    </w:p>
    <w:p w14:paraId="24203A92" w14:textId="343ED417" w:rsidR="000D617F" w:rsidRDefault="000D617F" w:rsidP="009C6F64">
      <w:pPr>
        <w:rPr>
          <w:rFonts w:ascii="Arial Nova" w:hAnsi="Arial Nova"/>
          <w:b/>
          <w:bCs/>
        </w:rPr>
      </w:pPr>
      <w:r>
        <w:rPr>
          <w:rFonts w:ascii="Arial Nova" w:hAnsi="Arial Nova"/>
          <w:b/>
          <w:bCs/>
        </w:rPr>
        <w:t>You have rights enforced by the Occupational Safety and Health Administration (OSHA). You have the right to a safe and health</w:t>
      </w:r>
      <w:r w:rsidR="00843FF1">
        <w:rPr>
          <w:rFonts w:ascii="Arial Nova" w:hAnsi="Arial Nova"/>
          <w:b/>
          <w:bCs/>
        </w:rPr>
        <w:t>y</w:t>
      </w:r>
      <w:r>
        <w:rPr>
          <w:rFonts w:ascii="Arial Nova" w:hAnsi="Arial Nova"/>
          <w:b/>
          <w:bCs/>
        </w:rPr>
        <w:t xml:space="preserve"> workplace; </w:t>
      </w:r>
      <w:r w:rsidR="00D465C6">
        <w:rPr>
          <w:rFonts w:ascii="Arial Nova" w:hAnsi="Arial Nova"/>
          <w:b/>
          <w:bCs/>
        </w:rPr>
        <w:t xml:space="preserve">to </w:t>
      </w:r>
      <w:r>
        <w:rPr>
          <w:rFonts w:ascii="Arial Nova" w:hAnsi="Arial Nova"/>
          <w:b/>
          <w:bCs/>
        </w:rPr>
        <w:t xml:space="preserve">know about hazardous chemicals, report injury, request a hazard correction, </w:t>
      </w:r>
      <w:r w:rsidR="00A10999">
        <w:rPr>
          <w:rFonts w:ascii="Arial Nova" w:hAnsi="Arial Nova"/>
          <w:b/>
          <w:bCs/>
        </w:rPr>
        <w:t>be trained</w:t>
      </w:r>
      <w:r>
        <w:rPr>
          <w:rFonts w:ascii="Arial Nova" w:hAnsi="Arial Nova"/>
          <w:b/>
          <w:bCs/>
        </w:rPr>
        <w:t>,</w:t>
      </w:r>
      <w:r w:rsidR="00D465C6">
        <w:rPr>
          <w:rFonts w:ascii="Arial Nova" w:hAnsi="Arial Nova"/>
          <w:b/>
          <w:bCs/>
        </w:rPr>
        <w:t xml:space="preserve"> know about </w:t>
      </w:r>
      <w:r>
        <w:rPr>
          <w:rFonts w:ascii="Arial Nova" w:hAnsi="Arial Nova"/>
          <w:b/>
          <w:bCs/>
        </w:rPr>
        <w:t>hazard exposure</w:t>
      </w:r>
      <w:r w:rsidR="00A10999">
        <w:rPr>
          <w:rFonts w:ascii="Arial Nova" w:hAnsi="Arial Nova"/>
          <w:b/>
          <w:bCs/>
        </w:rPr>
        <w:t>s</w:t>
      </w:r>
      <w:r>
        <w:rPr>
          <w:rFonts w:ascii="Arial Nova" w:hAnsi="Arial Nova"/>
          <w:b/>
          <w:bCs/>
        </w:rPr>
        <w:t xml:space="preserve">, </w:t>
      </w:r>
      <w:r w:rsidR="00D465C6">
        <w:rPr>
          <w:rFonts w:ascii="Arial Nova" w:hAnsi="Arial Nova"/>
          <w:b/>
          <w:bCs/>
        </w:rPr>
        <w:t xml:space="preserve">obtain your </w:t>
      </w:r>
      <w:r>
        <w:rPr>
          <w:rFonts w:ascii="Arial Nova" w:hAnsi="Arial Nova"/>
          <w:b/>
          <w:bCs/>
        </w:rPr>
        <w:t>medical records, file a complaint with OSHA, participate in an OSHA inspection</w:t>
      </w:r>
      <w:r w:rsidR="004620C6">
        <w:rPr>
          <w:rFonts w:ascii="Arial Nova" w:hAnsi="Arial Nova"/>
          <w:b/>
          <w:bCs/>
        </w:rPr>
        <w:t>,</w:t>
      </w:r>
      <w:r>
        <w:rPr>
          <w:rFonts w:ascii="Arial Nova" w:hAnsi="Arial Nova"/>
          <w:b/>
          <w:bCs/>
        </w:rPr>
        <w:t xml:space="preserve"> and be free from retaliation for exercising your health and safety rights. </w:t>
      </w:r>
    </w:p>
    <w:p w14:paraId="7B99CDA3" w14:textId="77777777" w:rsidR="004620C6" w:rsidRDefault="004620C6" w:rsidP="009C6F64">
      <w:pPr>
        <w:rPr>
          <w:rFonts w:ascii="Arial Nova" w:hAnsi="Arial Nova"/>
          <w:b/>
          <w:bCs/>
        </w:rPr>
      </w:pPr>
    </w:p>
    <w:p w14:paraId="0FC516CB" w14:textId="19B2686F" w:rsidR="004620C6" w:rsidRDefault="004620C6" w:rsidP="009C6F64">
      <w:pPr>
        <w:rPr>
          <w:rFonts w:ascii="Arial Nova" w:hAnsi="Arial Nova"/>
          <w:b/>
          <w:bCs/>
        </w:rPr>
      </w:pPr>
      <w:r>
        <w:rPr>
          <w:rFonts w:ascii="Arial Nova" w:hAnsi="Arial Nova"/>
          <w:b/>
          <w:bCs/>
        </w:rPr>
        <w:t xml:space="preserve">You may contact OSHA online at </w:t>
      </w:r>
      <w:hyperlink r:id="rId10" w:history="1">
        <w:r w:rsidR="009C3305" w:rsidRPr="00EB2BA2">
          <w:rPr>
            <w:rStyle w:val="Hyperlink"/>
            <w:rFonts w:ascii="Arial Nova" w:hAnsi="Arial Nova"/>
            <w:b/>
            <w:bCs/>
          </w:rPr>
          <w:t>www.osha.gov/workers/file-complaint</w:t>
        </w:r>
      </w:hyperlink>
      <w:r w:rsidR="009C3305">
        <w:rPr>
          <w:rFonts w:ascii="Arial Nova" w:hAnsi="Arial Nova"/>
          <w:b/>
          <w:bCs/>
        </w:rPr>
        <w:t xml:space="preserve"> </w:t>
      </w:r>
      <w:r>
        <w:rPr>
          <w:rFonts w:ascii="Arial Nova" w:hAnsi="Arial Nova"/>
          <w:b/>
          <w:bCs/>
        </w:rPr>
        <w:t>or</w:t>
      </w:r>
      <w:r w:rsidR="001D05B3">
        <w:rPr>
          <w:rFonts w:ascii="Arial Nova" w:hAnsi="Arial Nova"/>
          <w:b/>
          <w:bCs/>
        </w:rPr>
        <w:t xml:space="preserve"> call</w:t>
      </w:r>
      <w:r>
        <w:rPr>
          <w:rFonts w:ascii="Arial Nova" w:hAnsi="Arial Nova"/>
          <w:b/>
          <w:bCs/>
        </w:rPr>
        <w:t xml:space="preserve"> 1-800-321-OSHA.</w:t>
      </w:r>
    </w:p>
    <w:p w14:paraId="29954425" w14:textId="77777777" w:rsidR="004620C6" w:rsidRDefault="004620C6" w:rsidP="009C6F64">
      <w:pPr>
        <w:rPr>
          <w:rFonts w:ascii="Arial Nova" w:hAnsi="Arial Nova"/>
          <w:b/>
          <w:bCs/>
        </w:rPr>
      </w:pPr>
    </w:p>
    <w:p w14:paraId="01EF392A" w14:textId="0A92D14E" w:rsidR="004620C6" w:rsidRDefault="004620C6" w:rsidP="009C6F64">
      <w:pPr>
        <w:rPr>
          <w:rFonts w:ascii="Arial Nova" w:hAnsi="Arial Nova"/>
          <w:i/>
          <w:iCs/>
        </w:rPr>
      </w:pPr>
      <w:r w:rsidRPr="004620C6">
        <w:rPr>
          <w:rFonts w:ascii="Arial Nova" w:hAnsi="Arial Nova"/>
          <w:i/>
          <w:iCs/>
        </w:rPr>
        <w:t xml:space="preserve">Slide 21: </w:t>
      </w:r>
      <w:r>
        <w:rPr>
          <w:rFonts w:ascii="Arial Nova" w:hAnsi="Arial Nova"/>
          <w:i/>
          <w:iCs/>
        </w:rPr>
        <w:t>You Have Rights (DOL)</w:t>
      </w:r>
    </w:p>
    <w:p w14:paraId="5F1BC5B1" w14:textId="77777777" w:rsidR="004620C6" w:rsidRDefault="004620C6" w:rsidP="009C6F64">
      <w:pPr>
        <w:rPr>
          <w:rFonts w:ascii="Arial Nova" w:hAnsi="Arial Nova"/>
          <w:i/>
          <w:iCs/>
        </w:rPr>
      </w:pPr>
    </w:p>
    <w:p w14:paraId="7CE3D573" w14:textId="0A8588F1" w:rsidR="004620C6" w:rsidRDefault="004620C6" w:rsidP="009C6F64">
      <w:pPr>
        <w:rPr>
          <w:rFonts w:ascii="Arial Nova" w:hAnsi="Arial Nova"/>
          <w:b/>
          <w:bCs/>
        </w:rPr>
      </w:pPr>
      <w:r>
        <w:rPr>
          <w:rFonts w:ascii="Arial Nova" w:hAnsi="Arial Nova"/>
          <w:b/>
          <w:bCs/>
        </w:rPr>
        <w:t xml:space="preserve">You have rights enforced by the Department of Labor (DOL). You have rights that address the work you can perform, </w:t>
      </w:r>
      <w:r w:rsidR="002F10FF">
        <w:rPr>
          <w:rFonts w:ascii="Arial Nova" w:hAnsi="Arial Nova"/>
          <w:b/>
          <w:bCs/>
        </w:rPr>
        <w:t>the minimum amount</w:t>
      </w:r>
      <w:r>
        <w:rPr>
          <w:rFonts w:ascii="Arial Nova" w:hAnsi="Arial Nova"/>
          <w:b/>
          <w:bCs/>
        </w:rPr>
        <w:t xml:space="preserve"> you must be paid, what work permits are required for each job depending on your age, when and how long you can work, working near alcohol, and your benefits. </w:t>
      </w:r>
    </w:p>
    <w:p w14:paraId="4B7414F5" w14:textId="77777777" w:rsidR="00D465C6" w:rsidRDefault="00D465C6" w:rsidP="009C6F64">
      <w:pPr>
        <w:rPr>
          <w:rFonts w:ascii="Arial Nova" w:hAnsi="Arial Nova"/>
          <w:b/>
          <w:bCs/>
        </w:rPr>
      </w:pPr>
    </w:p>
    <w:p w14:paraId="370E3644" w14:textId="1C3C23C4" w:rsidR="00D465C6" w:rsidRDefault="00D465C6" w:rsidP="009C6F64">
      <w:pPr>
        <w:rPr>
          <w:rFonts w:ascii="Arial Nova" w:hAnsi="Arial Nova"/>
          <w:b/>
          <w:bCs/>
        </w:rPr>
      </w:pPr>
      <w:r>
        <w:rPr>
          <w:rFonts w:ascii="Arial Nova" w:hAnsi="Arial Nova"/>
          <w:b/>
          <w:bCs/>
        </w:rPr>
        <w:t xml:space="preserve">You may contact the Department of Labor Wage and Hour </w:t>
      </w:r>
      <w:r w:rsidR="00FA355A">
        <w:rPr>
          <w:rFonts w:ascii="Arial Nova" w:hAnsi="Arial Nova"/>
          <w:b/>
          <w:bCs/>
        </w:rPr>
        <w:t xml:space="preserve">online </w:t>
      </w:r>
      <w:r>
        <w:rPr>
          <w:rFonts w:ascii="Arial Nova" w:hAnsi="Arial Nova"/>
          <w:b/>
          <w:bCs/>
        </w:rPr>
        <w:t xml:space="preserve">at </w:t>
      </w:r>
      <w:hyperlink r:id="rId11" w:history="1">
        <w:r w:rsidR="009C3305" w:rsidRPr="00EB2BA2">
          <w:rPr>
            <w:rStyle w:val="Hyperlink"/>
            <w:rFonts w:ascii="Arial Nova" w:hAnsi="Arial Nova"/>
            <w:b/>
            <w:bCs/>
          </w:rPr>
          <w:t>https://labor.alaska.gov/lss/rights.htm</w:t>
        </w:r>
      </w:hyperlink>
      <w:r w:rsidR="009C3305">
        <w:rPr>
          <w:rFonts w:ascii="Arial Nova" w:hAnsi="Arial Nova"/>
          <w:b/>
          <w:bCs/>
        </w:rPr>
        <w:t xml:space="preserve"> </w:t>
      </w:r>
      <w:r w:rsidR="00DC5206">
        <w:rPr>
          <w:rFonts w:ascii="Arial Nova" w:hAnsi="Arial Nova"/>
          <w:b/>
          <w:bCs/>
        </w:rPr>
        <w:t>or call 1-907-269-4900.</w:t>
      </w:r>
    </w:p>
    <w:p w14:paraId="73637334" w14:textId="77777777" w:rsidR="004620C6" w:rsidRDefault="004620C6" w:rsidP="009C6F64">
      <w:pPr>
        <w:rPr>
          <w:rFonts w:ascii="Arial Nova" w:hAnsi="Arial Nova"/>
          <w:b/>
          <w:bCs/>
        </w:rPr>
      </w:pPr>
    </w:p>
    <w:p w14:paraId="555886F5" w14:textId="3003185B" w:rsidR="004620C6" w:rsidRDefault="0042367A" w:rsidP="009C6F64">
      <w:pPr>
        <w:rPr>
          <w:rFonts w:ascii="Arial Nova" w:hAnsi="Arial Nova"/>
          <w:i/>
          <w:iCs/>
        </w:rPr>
      </w:pPr>
      <w:r w:rsidRPr="0042367A">
        <w:rPr>
          <w:rFonts w:ascii="Arial Nova" w:hAnsi="Arial Nova"/>
          <w:i/>
          <w:iCs/>
        </w:rPr>
        <w:t>Slide 22: Summary</w:t>
      </w:r>
    </w:p>
    <w:p w14:paraId="27AE7274" w14:textId="659F592F" w:rsidR="0042367A" w:rsidRDefault="0042367A" w:rsidP="009C6F64">
      <w:pPr>
        <w:rPr>
          <w:rFonts w:ascii="Arial Nova" w:hAnsi="Arial Nova"/>
          <w:i/>
          <w:iCs/>
        </w:rPr>
      </w:pPr>
    </w:p>
    <w:p w14:paraId="6CAC77B6" w14:textId="69799C07" w:rsidR="00DC5206" w:rsidRDefault="00DC5206" w:rsidP="009C6F64">
      <w:pPr>
        <w:rPr>
          <w:rFonts w:ascii="Arial Nova" w:hAnsi="Arial Nova"/>
          <w:b/>
          <w:bCs/>
        </w:rPr>
      </w:pPr>
      <w:r w:rsidRPr="00DC5206">
        <w:rPr>
          <w:rFonts w:ascii="Arial Nova" w:hAnsi="Arial Nova"/>
          <w:b/>
          <w:bCs/>
        </w:rPr>
        <w:t>To summarize</w:t>
      </w:r>
      <w:r w:rsidRPr="00DC5206">
        <w:rPr>
          <w:rFonts w:ascii="Arial Nova" w:hAnsi="Arial Nova"/>
          <w:b/>
          <w:bCs/>
          <w:i/>
          <w:iCs/>
        </w:rPr>
        <w:t xml:space="preserve">, </w:t>
      </w:r>
      <w:r w:rsidRPr="00DC5206">
        <w:rPr>
          <w:rFonts w:ascii="Arial Nova" w:hAnsi="Arial Nova"/>
          <w:b/>
          <w:bCs/>
        </w:rPr>
        <w:t>always</w:t>
      </w:r>
      <w:r>
        <w:rPr>
          <w:rFonts w:ascii="Arial Nova" w:hAnsi="Arial Nova"/>
          <w:b/>
          <w:bCs/>
          <w:i/>
          <w:iCs/>
        </w:rPr>
        <w:t xml:space="preserve"> </w:t>
      </w:r>
      <w:r>
        <w:rPr>
          <w:rFonts w:ascii="Arial Nova" w:hAnsi="Arial Nova"/>
          <w:b/>
          <w:bCs/>
        </w:rPr>
        <w:t xml:space="preserve">prioritize safety, without your fingers or eyes, life gets a lot harder. </w:t>
      </w:r>
    </w:p>
    <w:p w14:paraId="0C323CFB" w14:textId="51C69E4F" w:rsidR="00DC5206" w:rsidRDefault="00DC5206" w:rsidP="009C6F64">
      <w:pPr>
        <w:rPr>
          <w:rFonts w:ascii="Arial Nova" w:hAnsi="Arial Nova"/>
          <w:b/>
          <w:bCs/>
        </w:rPr>
      </w:pPr>
      <w:r>
        <w:rPr>
          <w:rFonts w:ascii="Arial Nova" w:hAnsi="Arial Nova"/>
          <w:b/>
          <w:bCs/>
        </w:rPr>
        <w:t>Perform hazard analysis before and during your work tasks. Recognize hazardous energies and mitigate them. You see it, you own it. Do something about it. Manage change, be sure to communicate those changes</w:t>
      </w:r>
      <w:r w:rsidR="00D06ABA">
        <w:rPr>
          <w:rFonts w:ascii="Arial Nova" w:hAnsi="Arial Nova"/>
          <w:b/>
          <w:bCs/>
        </w:rPr>
        <w:t xml:space="preserve"> with your team or anyone who is impacted by those changes</w:t>
      </w:r>
      <w:r>
        <w:rPr>
          <w:rFonts w:ascii="Arial Nova" w:hAnsi="Arial Nova"/>
          <w:b/>
          <w:bCs/>
        </w:rPr>
        <w:t xml:space="preserve">. </w:t>
      </w:r>
      <w:r w:rsidR="007B7A81">
        <w:rPr>
          <w:rFonts w:ascii="Arial Nova" w:hAnsi="Arial Nova"/>
          <w:b/>
          <w:bCs/>
        </w:rPr>
        <w:t xml:space="preserve">Safely </w:t>
      </w:r>
      <w:r>
        <w:rPr>
          <w:rFonts w:ascii="Arial Nova" w:hAnsi="Arial Nova"/>
          <w:b/>
          <w:bCs/>
        </w:rPr>
        <w:t>stop work and use your stop work authority</w:t>
      </w:r>
      <w:r w:rsidR="00D06ABA">
        <w:rPr>
          <w:rFonts w:ascii="Arial Nova" w:hAnsi="Arial Nova"/>
          <w:b/>
          <w:bCs/>
        </w:rPr>
        <w:t xml:space="preserve"> when needed. Know your resources and who to ask for help. Work as a team, ask for and offer help. Know your rights and use them when necessary. Have a good attitude and an open mind, listen to each other. </w:t>
      </w:r>
    </w:p>
    <w:p w14:paraId="4607A9ED" w14:textId="77777777" w:rsidR="00D06ABA" w:rsidRDefault="00D06ABA" w:rsidP="009C6F64">
      <w:pPr>
        <w:rPr>
          <w:rFonts w:ascii="Arial Nova" w:hAnsi="Arial Nova"/>
          <w:b/>
          <w:bCs/>
        </w:rPr>
      </w:pPr>
    </w:p>
    <w:p w14:paraId="61E3BF2E" w14:textId="19FBEC3D" w:rsidR="00D06ABA" w:rsidRPr="00DC5206" w:rsidRDefault="00D06ABA" w:rsidP="009C6F64">
      <w:pPr>
        <w:rPr>
          <w:rFonts w:ascii="Arial Nova" w:hAnsi="Arial Nova"/>
          <w:b/>
          <w:bCs/>
        </w:rPr>
      </w:pPr>
      <w:r>
        <w:rPr>
          <w:rFonts w:ascii="Arial Nova" w:hAnsi="Arial Nova"/>
          <w:b/>
          <w:bCs/>
        </w:rPr>
        <w:t xml:space="preserve">Remember, if you are unable to safely mitigate hazards, always tell someone who can. If you are unsure about anything, do not begin work. </w:t>
      </w:r>
    </w:p>
    <w:sectPr w:rsidR="00D06ABA" w:rsidRPr="00DC5206" w:rsidSect="00AD2F4F">
      <w:headerReference w:type="default" r:id="rId12"/>
      <w:footerReference w:type="default" r:id="rId13"/>
      <w:pgSz w:w="12240" w:h="15840"/>
      <w:pgMar w:top="1710" w:right="1440" w:bottom="1440" w:left="1440" w:header="207" w:footer="2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74E50" w14:textId="77777777" w:rsidR="00571944" w:rsidRDefault="00571944" w:rsidP="00A9674E">
      <w:r>
        <w:separator/>
      </w:r>
    </w:p>
  </w:endnote>
  <w:endnote w:type="continuationSeparator" w:id="0">
    <w:p w14:paraId="65E38ED2" w14:textId="77777777" w:rsidR="00571944" w:rsidRDefault="00571944" w:rsidP="00A9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58885" w14:textId="7F0EB023" w:rsidR="00A9674E" w:rsidRDefault="00A9674E" w:rsidP="00A9674E">
    <w:pPr>
      <w:pStyle w:val="Footer"/>
      <w:ind w:hanging="1170"/>
    </w:pPr>
    <w:r>
      <w:rPr>
        <w:noProof/>
      </w:rPr>
      <w:drawing>
        <wp:inline distT="0" distB="0" distL="0" distR="0" wp14:anchorId="75DA31F1" wp14:editId="7DF0E681">
          <wp:extent cx="7469372" cy="352720"/>
          <wp:effectExtent l="0" t="0" r="0" b="3175"/>
          <wp:docPr id="2057807013" name="Picture 2057807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APICC005 letterhead-word new_Artboard 10 copy 2.png"/>
                  <pic:cNvPicPr/>
                </pic:nvPicPr>
                <pic:blipFill>
                  <a:blip r:embed="rId1">
                    <a:extLst>
                      <a:ext uri="{28A0092B-C50C-407E-A947-70E740481C1C}">
                        <a14:useLocalDpi xmlns:a14="http://schemas.microsoft.com/office/drawing/2010/main" val="0"/>
                      </a:ext>
                    </a:extLst>
                  </a:blip>
                  <a:stretch>
                    <a:fillRect/>
                  </a:stretch>
                </pic:blipFill>
                <pic:spPr>
                  <a:xfrm>
                    <a:off x="0" y="0"/>
                    <a:ext cx="7573245" cy="3576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1B27C" w14:textId="77777777" w:rsidR="00571944" w:rsidRDefault="00571944" w:rsidP="00A9674E">
      <w:r>
        <w:separator/>
      </w:r>
    </w:p>
  </w:footnote>
  <w:footnote w:type="continuationSeparator" w:id="0">
    <w:p w14:paraId="251E83FB" w14:textId="77777777" w:rsidR="00571944" w:rsidRDefault="00571944" w:rsidP="00A96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67A85" w14:textId="37B64A6A" w:rsidR="00A9674E" w:rsidRPr="00A9674E" w:rsidRDefault="00A9674E" w:rsidP="00A9674E">
    <w:pPr>
      <w:pStyle w:val="Header"/>
      <w:ind w:hanging="1170"/>
    </w:pPr>
    <w:r>
      <w:rPr>
        <w:noProof/>
      </w:rPr>
      <w:drawing>
        <wp:inline distT="0" distB="0" distL="0" distR="0" wp14:anchorId="6751A025" wp14:editId="51EE77B8">
          <wp:extent cx="7474688" cy="742677"/>
          <wp:effectExtent l="0" t="0" r="0" b="0"/>
          <wp:docPr id="1982718484" name="Picture 1982718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APICC005 letterhead-word new_Artboard 10 copy.png"/>
                  <pic:cNvPicPr/>
                </pic:nvPicPr>
                <pic:blipFill>
                  <a:blip r:embed="rId1">
                    <a:extLst>
                      <a:ext uri="{28A0092B-C50C-407E-A947-70E740481C1C}">
                        <a14:useLocalDpi xmlns:a14="http://schemas.microsoft.com/office/drawing/2010/main" val="0"/>
                      </a:ext>
                    </a:extLst>
                  </a:blip>
                  <a:stretch>
                    <a:fillRect/>
                  </a:stretch>
                </pic:blipFill>
                <pic:spPr>
                  <a:xfrm>
                    <a:off x="0" y="0"/>
                    <a:ext cx="7862895" cy="7812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3C7E"/>
    <w:multiLevelType w:val="hybridMultilevel"/>
    <w:tmpl w:val="C89C9A6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00734C"/>
    <w:multiLevelType w:val="hybridMultilevel"/>
    <w:tmpl w:val="1D00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E1D95"/>
    <w:multiLevelType w:val="hybridMultilevel"/>
    <w:tmpl w:val="CAB89DD4"/>
    <w:lvl w:ilvl="0" w:tplc="3496CF00">
      <w:start w:val="1"/>
      <w:numFmt w:val="bullet"/>
      <w:lvlText w:val="o"/>
      <w:lvlJc w:val="left"/>
      <w:pPr>
        <w:ind w:left="8107" w:hanging="360"/>
      </w:pPr>
      <w:rPr>
        <w:rFonts w:ascii="Courier New" w:hAnsi="Courier New" w:hint="default"/>
      </w:rPr>
    </w:lvl>
    <w:lvl w:ilvl="1" w:tplc="AA3A1142">
      <w:start w:val="1"/>
      <w:numFmt w:val="bullet"/>
      <w:lvlText w:val="o"/>
      <w:lvlJc w:val="left"/>
      <w:pPr>
        <w:ind w:left="6840" w:hanging="360"/>
      </w:pPr>
      <w:rPr>
        <w:rFonts w:ascii="Courier New" w:hAnsi="Courier New" w:hint="default"/>
      </w:rPr>
    </w:lvl>
    <w:lvl w:ilvl="2" w:tplc="8090B496">
      <w:start w:val="1"/>
      <w:numFmt w:val="bullet"/>
      <w:lvlText w:val=""/>
      <w:lvlJc w:val="left"/>
      <w:pPr>
        <w:ind w:left="7560" w:hanging="360"/>
      </w:pPr>
      <w:rPr>
        <w:rFonts w:ascii="Wingdings" w:hAnsi="Wingdings" w:hint="default"/>
      </w:rPr>
    </w:lvl>
    <w:lvl w:ilvl="3" w:tplc="85D0026A">
      <w:start w:val="1"/>
      <w:numFmt w:val="bullet"/>
      <w:lvlText w:val=""/>
      <w:lvlJc w:val="left"/>
      <w:pPr>
        <w:ind w:left="8280" w:hanging="360"/>
      </w:pPr>
      <w:rPr>
        <w:rFonts w:ascii="Symbol" w:hAnsi="Symbol" w:hint="default"/>
      </w:rPr>
    </w:lvl>
    <w:lvl w:ilvl="4" w:tplc="FE4EAC86">
      <w:start w:val="1"/>
      <w:numFmt w:val="bullet"/>
      <w:lvlText w:val="o"/>
      <w:lvlJc w:val="left"/>
      <w:pPr>
        <w:ind w:left="9000" w:hanging="360"/>
      </w:pPr>
      <w:rPr>
        <w:rFonts w:ascii="Courier New" w:hAnsi="Courier New" w:hint="default"/>
      </w:rPr>
    </w:lvl>
    <w:lvl w:ilvl="5" w:tplc="091E0B16">
      <w:start w:val="1"/>
      <w:numFmt w:val="bullet"/>
      <w:lvlText w:val=""/>
      <w:lvlJc w:val="left"/>
      <w:pPr>
        <w:ind w:left="9720" w:hanging="360"/>
      </w:pPr>
      <w:rPr>
        <w:rFonts w:ascii="Wingdings" w:hAnsi="Wingdings" w:hint="default"/>
      </w:rPr>
    </w:lvl>
    <w:lvl w:ilvl="6" w:tplc="BEA2D776">
      <w:start w:val="1"/>
      <w:numFmt w:val="bullet"/>
      <w:lvlText w:val=""/>
      <w:lvlJc w:val="left"/>
      <w:pPr>
        <w:ind w:left="10440" w:hanging="360"/>
      </w:pPr>
      <w:rPr>
        <w:rFonts w:ascii="Symbol" w:hAnsi="Symbol" w:hint="default"/>
      </w:rPr>
    </w:lvl>
    <w:lvl w:ilvl="7" w:tplc="89CCCA44">
      <w:start w:val="1"/>
      <w:numFmt w:val="bullet"/>
      <w:lvlText w:val="o"/>
      <w:lvlJc w:val="left"/>
      <w:pPr>
        <w:ind w:left="11160" w:hanging="360"/>
      </w:pPr>
      <w:rPr>
        <w:rFonts w:ascii="Courier New" w:hAnsi="Courier New" w:hint="default"/>
      </w:rPr>
    </w:lvl>
    <w:lvl w:ilvl="8" w:tplc="4D8A27EA">
      <w:start w:val="1"/>
      <w:numFmt w:val="bullet"/>
      <w:lvlText w:val=""/>
      <w:lvlJc w:val="left"/>
      <w:pPr>
        <w:ind w:left="11880" w:hanging="360"/>
      </w:pPr>
      <w:rPr>
        <w:rFonts w:ascii="Wingdings" w:hAnsi="Wingdings" w:hint="default"/>
      </w:rPr>
    </w:lvl>
  </w:abstractNum>
  <w:abstractNum w:abstractNumId="3" w15:restartNumberingAfterBreak="0">
    <w:nsid w:val="17083A37"/>
    <w:multiLevelType w:val="hybridMultilevel"/>
    <w:tmpl w:val="3FC4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DC75CC"/>
    <w:multiLevelType w:val="hybridMultilevel"/>
    <w:tmpl w:val="AFF60100"/>
    <w:lvl w:ilvl="0" w:tplc="5852D348">
      <w:numFmt w:val="bullet"/>
      <w:lvlText w:val=""/>
      <w:lvlJc w:val="left"/>
      <w:pPr>
        <w:ind w:left="720" w:hanging="360"/>
      </w:pPr>
      <w:rPr>
        <w:rFonts w:ascii="Symbol" w:eastAsia="Symbol" w:hAnsi="Symbol" w:cs="Symbol" w:hint="default"/>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C752C"/>
    <w:multiLevelType w:val="hybridMultilevel"/>
    <w:tmpl w:val="7B3C1D92"/>
    <w:lvl w:ilvl="0" w:tplc="04090001">
      <w:start w:val="1"/>
      <w:numFmt w:val="bullet"/>
      <w:lvlText w:val=""/>
      <w:lvlJc w:val="left"/>
      <w:pPr>
        <w:ind w:left="8107" w:hanging="360"/>
      </w:pPr>
      <w:rPr>
        <w:rFonts w:ascii="Symbol" w:hAnsi="Symbol" w:hint="default"/>
      </w:rPr>
    </w:lvl>
    <w:lvl w:ilvl="1" w:tplc="FFFFFFFF">
      <w:start w:val="1"/>
      <w:numFmt w:val="bullet"/>
      <w:lvlText w:val="o"/>
      <w:lvlJc w:val="left"/>
      <w:pPr>
        <w:ind w:left="6840" w:hanging="360"/>
      </w:pPr>
      <w:rPr>
        <w:rFonts w:ascii="Courier New" w:hAnsi="Courier New" w:hint="default"/>
      </w:rPr>
    </w:lvl>
    <w:lvl w:ilvl="2" w:tplc="FFFFFFFF">
      <w:start w:val="1"/>
      <w:numFmt w:val="bullet"/>
      <w:lvlText w:val=""/>
      <w:lvlJc w:val="left"/>
      <w:pPr>
        <w:ind w:left="7560" w:hanging="360"/>
      </w:pPr>
      <w:rPr>
        <w:rFonts w:ascii="Wingdings" w:hAnsi="Wingdings" w:hint="default"/>
      </w:rPr>
    </w:lvl>
    <w:lvl w:ilvl="3" w:tplc="04090001">
      <w:start w:val="1"/>
      <w:numFmt w:val="bullet"/>
      <w:lvlText w:val=""/>
      <w:lvlJc w:val="left"/>
      <w:pPr>
        <w:ind w:left="8280" w:hanging="360"/>
      </w:pPr>
      <w:rPr>
        <w:rFonts w:ascii="Symbol" w:hAnsi="Symbol" w:hint="default"/>
      </w:rPr>
    </w:lvl>
    <w:lvl w:ilvl="4" w:tplc="FFFFFFFF">
      <w:start w:val="1"/>
      <w:numFmt w:val="bullet"/>
      <w:lvlText w:val="o"/>
      <w:lvlJc w:val="left"/>
      <w:pPr>
        <w:ind w:left="9000" w:hanging="360"/>
      </w:pPr>
      <w:rPr>
        <w:rFonts w:ascii="Courier New" w:hAnsi="Courier New" w:hint="default"/>
      </w:rPr>
    </w:lvl>
    <w:lvl w:ilvl="5" w:tplc="FFFFFFFF">
      <w:start w:val="1"/>
      <w:numFmt w:val="bullet"/>
      <w:lvlText w:val=""/>
      <w:lvlJc w:val="left"/>
      <w:pPr>
        <w:ind w:left="9720" w:hanging="360"/>
      </w:pPr>
      <w:rPr>
        <w:rFonts w:ascii="Wingdings" w:hAnsi="Wingdings" w:hint="default"/>
      </w:rPr>
    </w:lvl>
    <w:lvl w:ilvl="6" w:tplc="FFFFFFFF">
      <w:start w:val="1"/>
      <w:numFmt w:val="bullet"/>
      <w:lvlText w:val=""/>
      <w:lvlJc w:val="left"/>
      <w:pPr>
        <w:ind w:left="10440" w:hanging="360"/>
      </w:pPr>
      <w:rPr>
        <w:rFonts w:ascii="Symbol" w:hAnsi="Symbol" w:hint="default"/>
      </w:rPr>
    </w:lvl>
    <w:lvl w:ilvl="7" w:tplc="FFFFFFFF">
      <w:start w:val="1"/>
      <w:numFmt w:val="bullet"/>
      <w:lvlText w:val="o"/>
      <w:lvlJc w:val="left"/>
      <w:pPr>
        <w:ind w:left="11160" w:hanging="360"/>
      </w:pPr>
      <w:rPr>
        <w:rFonts w:ascii="Courier New" w:hAnsi="Courier New" w:hint="default"/>
      </w:rPr>
    </w:lvl>
    <w:lvl w:ilvl="8" w:tplc="FFFFFFFF">
      <w:start w:val="1"/>
      <w:numFmt w:val="bullet"/>
      <w:lvlText w:val=""/>
      <w:lvlJc w:val="left"/>
      <w:pPr>
        <w:ind w:left="11880" w:hanging="360"/>
      </w:pPr>
      <w:rPr>
        <w:rFonts w:ascii="Wingdings" w:hAnsi="Wingdings" w:hint="default"/>
      </w:rPr>
    </w:lvl>
  </w:abstractNum>
  <w:abstractNum w:abstractNumId="6" w15:restartNumberingAfterBreak="0">
    <w:nsid w:val="3B7680AE"/>
    <w:multiLevelType w:val="hybridMultilevel"/>
    <w:tmpl w:val="0CAA2AE2"/>
    <w:lvl w:ilvl="0" w:tplc="8BEE9750">
      <w:start w:val="1"/>
      <w:numFmt w:val="bullet"/>
      <w:lvlText w:val=""/>
      <w:lvlJc w:val="left"/>
      <w:pPr>
        <w:ind w:left="3479" w:hanging="360"/>
      </w:pPr>
      <w:rPr>
        <w:rFonts w:ascii="Symbol" w:hAnsi="Symbol" w:hint="default"/>
      </w:rPr>
    </w:lvl>
    <w:lvl w:ilvl="1" w:tplc="86225964">
      <w:start w:val="1"/>
      <w:numFmt w:val="bullet"/>
      <w:lvlText w:val="o"/>
      <w:lvlJc w:val="left"/>
      <w:pPr>
        <w:ind w:left="2160" w:hanging="360"/>
      </w:pPr>
      <w:rPr>
        <w:rFonts w:ascii="Courier New" w:hAnsi="Courier New" w:hint="default"/>
      </w:rPr>
    </w:lvl>
    <w:lvl w:ilvl="2" w:tplc="C1F6ABA8">
      <w:start w:val="1"/>
      <w:numFmt w:val="bullet"/>
      <w:lvlText w:val=""/>
      <w:lvlJc w:val="left"/>
      <w:pPr>
        <w:ind w:left="2880" w:hanging="360"/>
      </w:pPr>
      <w:rPr>
        <w:rFonts w:ascii="Wingdings" w:hAnsi="Wingdings" w:hint="default"/>
      </w:rPr>
    </w:lvl>
    <w:lvl w:ilvl="3" w:tplc="D36C95A8">
      <w:start w:val="1"/>
      <w:numFmt w:val="bullet"/>
      <w:lvlText w:val=""/>
      <w:lvlJc w:val="left"/>
      <w:pPr>
        <w:ind w:left="3600" w:hanging="360"/>
      </w:pPr>
      <w:rPr>
        <w:rFonts w:ascii="Symbol" w:hAnsi="Symbol" w:hint="default"/>
      </w:rPr>
    </w:lvl>
    <w:lvl w:ilvl="4" w:tplc="B756D8B6">
      <w:start w:val="1"/>
      <w:numFmt w:val="bullet"/>
      <w:lvlText w:val="o"/>
      <w:lvlJc w:val="left"/>
      <w:pPr>
        <w:ind w:left="4320" w:hanging="360"/>
      </w:pPr>
      <w:rPr>
        <w:rFonts w:ascii="Courier New" w:hAnsi="Courier New" w:hint="default"/>
      </w:rPr>
    </w:lvl>
    <w:lvl w:ilvl="5" w:tplc="7C80D916">
      <w:start w:val="1"/>
      <w:numFmt w:val="bullet"/>
      <w:lvlText w:val=""/>
      <w:lvlJc w:val="left"/>
      <w:pPr>
        <w:ind w:left="5040" w:hanging="360"/>
      </w:pPr>
      <w:rPr>
        <w:rFonts w:ascii="Wingdings" w:hAnsi="Wingdings" w:hint="default"/>
      </w:rPr>
    </w:lvl>
    <w:lvl w:ilvl="6" w:tplc="D3CEFCD6">
      <w:start w:val="1"/>
      <w:numFmt w:val="bullet"/>
      <w:lvlText w:val=""/>
      <w:lvlJc w:val="left"/>
      <w:pPr>
        <w:ind w:left="5760" w:hanging="360"/>
      </w:pPr>
      <w:rPr>
        <w:rFonts w:ascii="Symbol" w:hAnsi="Symbol" w:hint="default"/>
      </w:rPr>
    </w:lvl>
    <w:lvl w:ilvl="7" w:tplc="3112E93A">
      <w:start w:val="1"/>
      <w:numFmt w:val="bullet"/>
      <w:lvlText w:val="o"/>
      <w:lvlJc w:val="left"/>
      <w:pPr>
        <w:ind w:left="6480" w:hanging="360"/>
      </w:pPr>
      <w:rPr>
        <w:rFonts w:ascii="Courier New" w:hAnsi="Courier New" w:hint="default"/>
      </w:rPr>
    </w:lvl>
    <w:lvl w:ilvl="8" w:tplc="146826FC">
      <w:start w:val="1"/>
      <w:numFmt w:val="bullet"/>
      <w:lvlText w:val=""/>
      <w:lvlJc w:val="left"/>
      <w:pPr>
        <w:ind w:left="7200" w:hanging="360"/>
      </w:pPr>
      <w:rPr>
        <w:rFonts w:ascii="Wingdings" w:hAnsi="Wingdings" w:hint="default"/>
      </w:rPr>
    </w:lvl>
  </w:abstractNum>
  <w:abstractNum w:abstractNumId="7" w15:restartNumberingAfterBreak="0">
    <w:nsid w:val="40F423DB"/>
    <w:multiLevelType w:val="hybridMultilevel"/>
    <w:tmpl w:val="A8601928"/>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8" w15:restartNumberingAfterBreak="0">
    <w:nsid w:val="429C187A"/>
    <w:multiLevelType w:val="hybridMultilevel"/>
    <w:tmpl w:val="47C250C2"/>
    <w:lvl w:ilvl="0" w:tplc="6C36D906">
      <w:start w:val="1"/>
      <w:numFmt w:val="decimal"/>
      <w:lvlText w:val="%1."/>
      <w:lvlJc w:val="left"/>
      <w:pPr>
        <w:ind w:left="360" w:hanging="360"/>
      </w:pPr>
      <w:rPr>
        <w:rFonts w:hint="default"/>
        <w:b w:val="0"/>
      </w:rPr>
    </w:lvl>
    <w:lvl w:ilvl="1" w:tplc="38FA59B4">
      <w:start w:val="1"/>
      <w:numFmt w:val="lowerLetter"/>
      <w:lvlText w:val="%2."/>
      <w:lvlJc w:val="left"/>
      <w:pPr>
        <w:ind w:left="1080" w:hanging="360"/>
      </w:pPr>
      <w:rPr>
        <w:i w:val="0"/>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BC160F6"/>
    <w:multiLevelType w:val="hybridMultilevel"/>
    <w:tmpl w:val="1544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6B0BFC"/>
    <w:multiLevelType w:val="hybridMultilevel"/>
    <w:tmpl w:val="06E0139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466A42"/>
    <w:multiLevelType w:val="hybridMultilevel"/>
    <w:tmpl w:val="4AE0D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671884"/>
    <w:multiLevelType w:val="hybridMultilevel"/>
    <w:tmpl w:val="617AE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73ABC"/>
    <w:multiLevelType w:val="hybridMultilevel"/>
    <w:tmpl w:val="F970BF78"/>
    <w:lvl w:ilvl="0" w:tplc="09846144">
      <w:start w:val="1"/>
      <w:numFmt w:val="bullet"/>
      <w:lvlText w:val="•"/>
      <w:lvlJc w:val="left"/>
      <w:pPr>
        <w:tabs>
          <w:tab w:val="num" w:pos="720"/>
        </w:tabs>
        <w:ind w:left="720" w:hanging="360"/>
      </w:pPr>
      <w:rPr>
        <w:rFonts w:ascii="Arial" w:hAnsi="Arial" w:hint="default"/>
      </w:rPr>
    </w:lvl>
    <w:lvl w:ilvl="1" w:tplc="FA1E16A2">
      <w:start w:val="1"/>
      <w:numFmt w:val="bullet"/>
      <w:lvlText w:val="•"/>
      <w:lvlJc w:val="left"/>
      <w:pPr>
        <w:tabs>
          <w:tab w:val="num" w:pos="1440"/>
        </w:tabs>
        <w:ind w:left="1440" w:hanging="360"/>
      </w:pPr>
      <w:rPr>
        <w:rFonts w:ascii="Arial" w:hAnsi="Arial" w:hint="default"/>
      </w:rPr>
    </w:lvl>
    <w:lvl w:ilvl="2" w:tplc="94B0A59A" w:tentative="1">
      <w:start w:val="1"/>
      <w:numFmt w:val="bullet"/>
      <w:lvlText w:val="•"/>
      <w:lvlJc w:val="left"/>
      <w:pPr>
        <w:tabs>
          <w:tab w:val="num" w:pos="2160"/>
        </w:tabs>
        <w:ind w:left="2160" w:hanging="360"/>
      </w:pPr>
      <w:rPr>
        <w:rFonts w:ascii="Arial" w:hAnsi="Arial" w:hint="default"/>
      </w:rPr>
    </w:lvl>
    <w:lvl w:ilvl="3" w:tplc="8690D56A" w:tentative="1">
      <w:start w:val="1"/>
      <w:numFmt w:val="bullet"/>
      <w:lvlText w:val="•"/>
      <w:lvlJc w:val="left"/>
      <w:pPr>
        <w:tabs>
          <w:tab w:val="num" w:pos="2880"/>
        </w:tabs>
        <w:ind w:left="2880" w:hanging="360"/>
      </w:pPr>
      <w:rPr>
        <w:rFonts w:ascii="Arial" w:hAnsi="Arial" w:hint="default"/>
      </w:rPr>
    </w:lvl>
    <w:lvl w:ilvl="4" w:tplc="DD56AEC2" w:tentative="1">
      <w:start w:val="1"/>
      <w:numFmt w:val="bullet"/>
      <w:lvlText w:val="•"/>
      <w:lvlJc w:val="left"/>
      <w:pPr>
        <w:tabs>
          <w:tab w:val="num" w:pos="3600"/>
        </w:tabs>
        <w:ind w:left="3600" w:hanging="360"/>
      </w:pPr>
      <w:rPr>
        <w:rFonts w:ascii="Arial" w:hAnsi="Arial" w:hint="default"/>
      </w:rPr>
    </w:lvl>
    <w:lvl w:ilvl="5" w:tplc="F68621FE" w:tentative="1">
      <w:start w:val="1"/>
      <w:numFmt w:val="bullet"/>
      <w:lvlText w:val="•"/>
      <w:lvlJc w:val="left"/>
      <w:pPr>
        <w:tabs>
          <w:tab w:val="num" w:pos="4320"/>
        </w:tabs>
        <w:ind w:left="4320" w:hanging="360"/>
      </w:pPr>
      <w:rPr>
        <w:rFonts w:ascii="Arial" w:hAnsi="Arial" w:hint="default"/>
      </w:rPr>
    </w:lvl>
    <w:lvl w:ilvl="6" w:tplc="5130035C" w:tentative="1">
      <w:start w:val="1"/>
      <w:numFmt w:val="bullet"/>
      <w:lvlText w:val="•"/>
      <w:lvlJc w:val="left"/>
      <w:pPr>
        <w:tabs>
          <w:tab w:val="num" w:pos="5040"/>
        </w:tabs>
        <w:ind w:left="5040" w:hanging="360"/>
      </w:pPr>
      <w:rPr>
        <w:rFonts w:ascii="Arial" w:hAnsi="Arial" w:hint="default"/>
      </w:rPr>
    </w:lvl>
    <w:lvl w:ilvl="7" w:tplc="633A0DEC" w:tentative="1">
      <w:start w:val="1"/>
      <w:numFmt w:val="bullet"/>
      <w:lvlText w:val="•"/>
      <w:lvlJc w:val="left"/>
      <w:pPr>
        <w:tabs>
          <w:tab w:val="num" w:pos="5760"/>
        </w:tabs>
        <w:ind w:left="5760" w:hanging="360"/>
      </w:pPr>
      <w:rPr>
        <w:rFonts w:ascii="Arial" w:hAnsi="Arial" w:hint="default"/>
      </w:rPr>
    </w:lvl>
    <w:lvl w:ilvl="8" w:tplc="70A278D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7BC2DF3"/>
    <w:multiLevelType w:val="hybridMultilevel"/>
    <w:tmpl w:val="E21858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35899005">
    <w:abstractNumId w:val="8"/>
  </w:num>
  <w:num w:numId="2" w16cid:durableId="748889024">
    <w:abstractNumId w:val="11"/>
  </w:num>
  <w:num w:numId="3" w16cid:durableId="2900921">
    <w:abstractNumId w:val="10"/>
  </w:num>
  <w:num w:numId="4" w16cid:durableId="1829128036">
    <w:abstractNumId w:val="0"/>
  </w:num>
  <w:num w:numId="5" w16cid:durableId="1848864957">
    <w:abstractNumId w:val="14"/>
  </w:num>
  <w:num w:numId="6" w16cid:durableId="1853447240">
    <w:abstractNumId w:val="7"/>
  </w:num>
  <w:num w:numId="7" w16cid:durableId="786267735">
    <w:abstractNumId w:val="12"/>
  </w:num>
  <w:num w:numId="8" w16cid:durableId="1943603873">
    <w:abstractNumId w:val="3"/>
  </w:num>
  <w:num w:numId="9" w16cid:durableId="1862083641">
    <w:abstractNumId w:val="4"/>
  </w:num>
  <w:num w:numId="10" w16cid:durableId="1789398984">
    <w:abstractNumId w:val="2"/>
  </w:num>
  <w:num w:numId="11" w16cid:durableId="544951300">
    <w:abstractNumId w:val="6"/>
  </w:num>
  <w:num w:numId="12" w16cid:durableId="138427552">
    <w:abstractNumId w:val="5"/>
  </w:num>
  <w:num w:numId="13" w16cid:durableId="1735159219">
    <w:abstractNumId w:val="9"/>
  </w:num>
  <w:num w:numId="14" w16cid:durableId="1569029245">
    <w:abstractNumId w:val="13"/>
  </w:num>
  <w:num w:numId="15" w16cid:durableId="376319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6"/>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74E"/>
    <w:rsid w:val="00007AA5"/>
    <w:rsid w:val="00011A57"/>
    <w:rsid w:val="00014FBC"/>
    <w:rsid w:val="0003515B"/>
    <w:rsid w:val="0005725F"/>
    <w:rsid w:val="00070E21"/>
    <w:rsid w:val="0009219B"/>
    <w:rsid w:val="00093067"/>
    <w:rsid w:val="000A5E56"/>
    <w:rsid w:val="000B465A"/>
    <w:rsid w:val="000D1379"/>
    <w:rsid w:val="000D617F"/>
    <w:rsid w:val="000E0DD0"/>
    <w:rsid w:val="000E50F4"/>
    <w:rsid w:val="000E569A"/>
    <w:rsid w:val="000F479A"/>
    <w:rsid w:val="000F55DB"/>
    <w:rsid w:val="00106012"/>
    <w:rsid w:val="00114507"/>
    <w:rsid w:val="00123CB6"/>
    <w:rsid w:val="001258E4"/>
    <w:rsid w:val="001415CB"/>
    <w:rsid w:val="001471D8"/>
    <w:rsid w:val="001761E7"/>
    <w:rsid w:val="001834E5"/>
    <w:rsid w:val="00185D58"/>
    <w:rsid w:val="001A7569"/>
    <w:rsid w:val="001A7D49"/>
    <w:rsid w:val="001B2A85"/>
    <w:rsid w:val="001B5C09"/>
    <w:rsid w:val="001D05B3"/>
    <w:rsid w:val="001E4541"/>
    <w:rsid w:val="001F0D17"/>
    <w:rsid w:val="001F1D38"/>
    <w:rsid w:val="00220D62"/>
    <w:rsid w:val="00252184"/>
    <w:rsid w:val="0025739D"/>
    <w:rsid w:val="00265644"/>
    <w:rsid w:val="00266471"/>
    <w:rsid w:val="0026686B"/>
    <w:rsid w:val="002821F8"/>
    <w:rsid w:val="00290E24"/>
    <w:rsid w:val="002935E9"/>
    <w:rsid w:val="002B4B23"/>
    <w:rsid w:val="002C7376"/>
    <w:rsid w:val="002E54C7"/>
    <w:rsid w:val="002F0177"/>
    <w:rsid w:val="002F10FF"/>
    <w:rsid w:val="00302A16"/>
    <w:rsid w:val="00337569"/>
    <w:rsid w:val="00343194"/>
    <w:rsid w:val="00345E14"/>
    <w:rsid w:val="0035293F"/>
    <w:rsid w:val="00361AEF"/>
    <w:rsid w:val="0037043E"/>
    <w:rsid w:val="00380E24"/>
    <w:rsid w:val="003944A1"/>
    <w:rsid w:val="0039561F"/>
    <w:rsid w:val="003A0FE5"/>
    <w:rsid w:val="003B3B22"/>
    <w:rsid w:val="003B4E3E"/>
    <w:rsid w:val="003D35A1"/>
    <w:rsid w:val="00401068"/>
    <w:rsid w:val="0042367A"/>
    <w:rsid w:val="00425EEC"/>
    <w:rsid w:val="004443A7"/>
    <w:rsid w:val="00453BDB"/>
    <w:rsid w:val="00456FEC"/>
    <w:rsid w:val="004620C6"/>
    <w:rsid w:val="00475809"/>
    <w:rsid w:val="004B3E01"/>
    <w:rsid w:val="004F67A1"/>
    <w:rsid w:val="00505F5E"/>
    <w:rsid w:val="00515A34"/>
    <w:rsid w:val="00527364"/>
    <w:rsid w:val="00556FAB"/>
    <w:rsid w:val="00571944"/>
    <w:rsid w:val="005802F5"/>
    <w:rsid w:val="005832A3"/>
    <w:rsid w:val="005B19DF"/>
    <w:rsid w:val="005B1D91"/>
    <w:rsid w:val="005E02B7"/>
    <w:rsid w:val="0060006F"/>
    <w:rsid w:val="00602EA7"/>
    <w:rsid w:val="00613164"/>
    <w:rsid w:val="0063191E"/>
    <w:rsid w:val="0064025F"/>
    <w:rsid w:val="00641111"/>
    <w:rsid w:val="006522EA"/>
    <w:rsid w:val="00665EF6"/>
    <w:rsid w:val="0067654F"/>
    <w:rsid w:val="00686C67"/>
    <w:rsid w:val="00694151"/>
    <w:rsid w:val="006C748C"/>
    <w:rsid w:val="006F2B4F"/>
    <w:rsid w:val="00724B12"/>
    <w:rsid w:val="00733D7A"/>
    <w:rsid w:val="00733E81"/>
    <w:rsid w:val="00737293"/>
    <w:rsid w:val="00740631"/>
    <w:rsid w:val="0074154F"/>
    <w:rsid w:val="00757497"/>
    <w:rsid w:val="00792003"/>
    <w:rsid w:val="007B05DE"/>
    <w:rsid w:val="007B599B"/>
    <w:rsid w:val="007B6622"/>
    <w:rsid w:val="007B7A81"/>
    <w:rsid w:val="007C362D"/>
    <w:rsid w:val="00827C9C"/>
    <w:rsid w:val="008375FC"/>
    <w:rsid w:val="008424DA"/>
    <w:rsid w:val="00843FF1"/>
    <w:rsid w:val="0088779D"/>
    <w:rsid w:val="00892C05"/>
    <w:rsid w:val="008A1A00"/>
    <w:rsid w:val="008B0249"/>
    <w:rsid w:val="008B2C2B"/>
    <w:rsid w:val="008C1C52"/>
    <w:rsid w:val="008F7938"/>
    <w:rsid w:val="00903660"/>
    <w:rsid w:val="00904430"/>
    <w:rsid w:val="0091423B"/>
    <w:rsid w:val="0092165C"/>
    <w:rsid w:val="00967E2B"/>
    <w:rsid w:val="009972D0"/>
    <w:rsid w:val="009B789A"/>
    <w:rsid w:val="009C0674"/>
    <w:rsid w:val="009C3305"/>
    <w:rsid w:val="009C6F64"/>
    <w:rsid w:val="009D6313"/>
    <w:rsid w:val="00A01501"/>
    <w:rsid w:val="00A07CFA"/>
    <w:rsid w:val="00A10999"/>
    <w:rsid w:val="00A114A5"/>
    <w:rsid w:val="00A311F7"/>
    <w:rsid w:val="00A566EB"/>
    <w:rsid w:val="00A9674E"/>
    <w:rsid w:val="00AA006F"/>
    <w:rsid w:val="00AC7BC8"/>
    <w:rsid w:val="00AC7FFD"/>
    <w:rsid w:val="00AD2F4F"/>
    <w:rsid w:val="00AE4D6F"/>
    <w:rsid w:val="00B1585F"/>
    <w:rsid w:val="00B20D11"/>
    <w:rsid w:val="00B459BA"/>
    <w:rsid w:val="00B70B1F"/>
    <w:rsid w:val="00B7385A"/>
    <w:rsid w:val="00BA497D"/>
    <w:rsid w:val="00BC1E35"/>
    <w:rsid w:val="00BD1B58"/>
    <w:rsid w:val="00BE24D8"/>
    <w:rsid w:val="00BF3C59"/>
    <w:rsid w:val="00C06EEE"/>
    <w:rsid w:val="00C15C93"/>
    <w:rsid w:val="00C3531D"/>
    <w:rsid w:val="00C40C2A"/>
    <w:rsid w:val="00C5550E"/>
    <w:rsid w:val="00C569BA"/>
    <w:rsid w:val="00C612A4"/>
    <w:rsid w:val="00C67BD4"/>
    <w:rsid w:val="00C67EDB"/>
    <w:rsid w:val="00CA1B14"/>
    <w:rsid w:val="00CA4068"/>
    <w:rsid w:val="00CA5EC8"/>
    <w:rsid w:val="00CA6BF0"/>
    <w:rsid w:val="00CB6F2D"/>
    <w:rsid w:val="00CB7A1D"/>
    <w:rsid w:val="00CE21EA"/>
    <w:rsid w:val="00D06ABA"/>
    <w:rsid w:val="00D16B52"/>
    <w:rsid w:val="00D34AB5"/>
    <w:rsid w:val="00D367EE"/>
    <w:rsid w:val="00D465C6"/>
    <w:rsid w:val="00D674EA"/>
    <w:rsid w:val="00D71F11"/>
    <w:rsid w:val="00D741D8"/>
    <w:rsid w:val="00DA53E7"/>
    <w:rsid w:val="00DC396C"/>
    <w:rsid w:val="00DC5206"/>
    <w:rsid w:val="00DD5930"/>
    <w:rsid w:val="00E14241"/>
    <w:rsid w:val="00E20FCD"/>
    <w:rsid w:val="00E51B53"/>
    <w:rsid w:val="00E56750"/>
    <w:rsid w:val="00E56ACE"/>
    <w:rsid w:val="00E6519D"/>
    <w:rsid w:val="00EB5F1C"/>
    <w:rsid w:val="00EE5391"/>
    <w:rsid w:val="00F01461"/>
    <w:rsid w:val="00F0623D"/>
    <w:rsid w:val="00F11AE4"/>
    <w:rsid w:val="00F26C49"/>
    <w:rsid w:val="00F3362A"/>
    <w:rsid w:val="00F571CF"/>
    <w:rsid w:val="00F64E5C"/>
    <w:rsid w:val="00F70E7D"/>
    <w:rsid w:val="00F95DCF"/>
    <w:rsid w:val="00FA355A"/>
    <w:rsid w:val="00FC18B9"/>
    <w:rsid w:val="00FE2276"/>
    <w:rsid w:val="00FE3F4F"/>
    <w:rsid w:val="00FF105D"/>
    <w:rsid w:val="00FF3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D02B3B"/>
  <w14:defaultImageDpi w14:val="32767"/>
  <w15:chartTrackingRefBased/>
  <w15:docId w15:val="{DCA70CCA-8234-DE40-9D5E-91870459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74E"/>
    <w:pPr>
      <w:tabs>
        <w:tab w:val="center" w:pos="4680"/>
        <w:tab w:val="right" w:pos="9360"/>
      </w:tabs>
    </w:pPr>
  </w:style>
  <w:style w:type="character" w:customStyle="1" w:styleId="HeaderChar">
    <w:name w:val="Header Char"/>
    <w:basedOn w:val="DefaultParagraphFont"/>
    <w:link w:val="Header"/>
    <w:uiPriority w:val="99"/>
    <w:rsid w:val="00A9674E"/>
  </w:style>
  <w:style w:type="paragraph" w:styleId="Footer">
    <w:name w:val="footer"/>
    <w:basedOn w:val="Normal"/>
    <w:link w:val="FooterChar"/>
    <w:uiPriority w:val="99"/>
    <w:unhideWhenUsed/>
    <w:rsid w:val="00A9674E"/>
    <w:pPr>
      <w:tabs>
        <w:tab w:val="center" w:pos="4680"/>
        <w:tab w:val="right" w:pos="9360"/>
      </w:tabs>
    </w:pPr>
  </w:style>
  <w:style w:type="character" w:customStyle="1" w:styleId="FooterChar">
    <w:name w:val="Footer Char"/>
    <w:basedOn w:val="DefaultParagraphFont"/>
    <w:link w:val="Footer"/>
    <w:uiPriority w:val="99"/>
    <w:rsid w:val="00A9674E"/>
  </w:style>
  <w:style w:type="paragraph" w:customStyle="1" w:styleId="Default">
    <w:name w:val="Default"/>
    <w:rsid w:val="00A9674E"/>
    <w:pPr>
      <w:autoSpaceDE w:val="0"/>
      <w:autoSpaceDN w:val="0"/>
      <w:adjustRightInd w:val="0"/>
    </w:pPr>
    <w:rPr>
      <w:rFonts w:ascii="Tahoma" w:hAnsi="Tahoma" w:cs="Tahoma"/>
      <w:color w:val="000000"/>
    </w:rPr>
  </w:style>
  <w:style w:type="table" w:styleId="TableGrid">
    <w:name w:val="Table Grid"/>
    <w:basedOn w:val="TableNormal"/>
    <w:uiPriority w:val="39"/>
    <w:rsid w:val="00252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5C09"/>
    <w:pPr>
      <w:spacing w:after="200" w:line="276" w:lineRule="auto"/>
      <w:ind w:left="720"/>
      <w:contextualSpacing/>
    </w:pPr>
    <w:rPr>
      <w:rFonts w:ascii="Calibri" w:eastAsia="Calibri" w:hAnsi="Calibri" w:cs="Times New Roman"/>
      <w:sz w:val="22"/>
      <w:szCs w:val="22"/>
    </w:rPr>
  </w:style>
  <w:style w:type="character" w:styleId="Hyperlink">
    <w:name w:val="Hyperlink"/>
    <w:uiPriority w:val="99"/>
    <w:unhideWhenUsed/>
    <w:rsid w:val="001B5C09"/>
    <w:rPr>
      <w:color w:val="0000FF"/>
      <w:u w:val="single"/>
    </w:rPr>
  </w:style>
  <w:style w:type="paragraph" w:styleId="BalloonText">
    <w:name w:val="Balloon Text"/>
    <w:basedOn w:val="Normal"/>
    <w:link w:val="BalloonTextChar"/>
    <w:uiPriority w:val="99"/>
    <w:semiHidden/>
    <w:unhideWhenUsed/>
    <w:rsid w:val="003D35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5A1"/>
    <w:rPr>
      <w:rFonts w:ascii="Segoe UI" w:hAnsi="Segoe UI" w:cs="Segoe UI"/>
      <w:sz w:val="18"/>
      <w:szCs w:val="18"/>
    </w:rPr>
  </w:style>
  <w:style w:type="paragraph" w:styleId="BodyText">
    <w:name w:val="Body Text"/>
    <w:basedOn w:val="Normal"/>
    <w:link w:val="BodyTextChar"/>
    <w:uiPriority w:val="1"/>
    <w:qFormat/>
    <w:rsid w:val="00FC18B9"/>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C18B9"/>
    <w:rPr>
      <w:rFonts w:ascii="Calibri" w:eastAsia="Calibri" w:hAnsi="Calibri" w:cs="Calibri"/>
      <w:sz w:val="22"/>
      <w:szCs w:val="22"/>
    </w:rPr>
  </w:style>
  <w:style w:type="paragraph" w:styleId="NormalWeb">
    <w:name w:val="Normal (Web)"/>
    <w:basedOn w:val="Normal"/>
    <w:uiPriority w:val="99"/>
    <w:semiHidden/>
    <w:unhideWhenUsed/>
    <w:rsid w:val="00FC18B9"/>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rsid w:val="00FC18B9"/>
    <w:rPr>
      <w:color w:val="605E5C"/>
      <w:shd w:val="clear" w:color="auto" w:fill="E1DFDD"/>
    </w:rPr>
  </w:style>
  <w:style w:type="character" w:styleId="CommentReference">
    <w:name w:val="annotation reference"/>
    <w:basedOn w:val="DefaultParagraphFont"/>
    <w:uiPriority w:val="99"/>
    <w:semiHidden/>
    <w:unhideWhenUsed/>
    <w:rsid w:val="00C67BD4"/>
    <w:rPr>
      <w:sz w:val="16"/>
      <w:szCs w:val="16"/>
    </w:rPr>
  </w:style>
  <w:style w:type="paragraph" w:styleId="CommentText">
    <w:name w:val="annotation text"/>
    <w:basedOn w:val="Normal"/>
    <w:link w:val="CommentTextChar"/>
    <w:uiPriority w:val="99"/>
    <w:unhideWhenUsed/>
    <w:rsid w:val="00C67BD4"/>
    <w:rPr>
      <w:sz w:val="20"/>
      <w:szCs w:val="20"/>
    </w:rPr>
  </w:style>
  <w:style w:type="character" w:customStyle="1" w:styleId="CommentTextChar">
    <w:name w:val="Comment Text Char"/>
    <w:basedOn w:val="DefaultParagraphFont"/>
    <w:link w:val="CommentText"/>
    <w:uiPriority w:val="99"/>
    <w:rsid w:val="00C67BD4"/>
    <w:rPr>
      <w:sz w:val="20"/>
      <w:szCs w:val="20"/>
    </w:rPr>
  </w:style>
  <w:style w:type="paragraph" w:styleId="CommentSubject">
    <w:name w:val="annotation subject"/>
    <w:basedOn w:val="CommentText"/>
    <w:next w:val="CommentText"/>
    <w:link w:val="CommentSubjectChar"/>
    <w:uiPriority w:val="99"/>
    <w:semiHidden/>
    <w:unhideWhenUsed/>
    <w:rsid w:val="00C67BD4"/>
    <w:rPr>
      <w:b/>
      <w:bCs/>
    </w:rPr>
  </w:style>
  <w:style w:type="character" w:customStyle="1" w:styleId="CommentSubjectChar">
    <w:name w:val="Comment Subject Char"/>
    <w:basedOn w:val="CommentTextChar"/>
    <w:link w:val="CommentSubject"/>
    <w:uiPriority w:val="99"/>
    <w:semiHidden/>
    <w:rsid w:val="00C67BD4"/>
    <w:rPr>
      <w:b/>
      <w:bCs/>
      <w:sz w:val="20"/>
      <w:szCs w:val="20"/>
    </w:rPr>
  </w:style>
  <w:style w:type="character" w:styleId="Mention">
    <w:name w:val="Mention"/>
    <w:basedOn w:val="DefaultParagraphFont"/>
    <w:uiPriority w:val="99"/>
    <w:unhideWhenUsed/>
    <w:rsid w:val="00A566EB"/>
    <w:rPr>
      <w:color w:val="2B579A"/>
      <w:shd w:val="clear" w:color="auto" w:fill="E1DFDD"/>
    </w:rPr>
  </w:style>
  <w:style w:type="paragraph" w:customStyle="1" w:styleId="paragraph">
    <w:name w:val="paragraph"/>
    <w:basedOn w:val="Normal"/>
    <w:rsid w:val="000A5E5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0A5E56"/>
  </w:style>
  <w:style w:type="character" w:customStyle="1" w:styleId="eop">
    <w:name w:val="eop"/>
    <w:basedOn w:val="DefaultParagraphFont"/>
    <w:rsid w:val="000A5E56"/>
  </w:style>
  <w:style w:type="character" w:styleId="FollowedHyperlink">
    <w:name w:val="FollowedHyperlink"/>
    <w:basedOn w:val="DefaultParagraphFont"/>
    <w:uiPriority w:val="99"/>
    <w:semiHidden/>
    <w:unhideWhenUsed/>
    <w:rsid w:val="00FA355A"/>
    <w:rPr>
      <w:color w:val="7485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073275">
      <w:bodyDiv w:val="1"/>
      <w:marLeft w:val="0"/>
      <w:marRight w:val="0"/>
      <w:marTop w:val="0"/>
      <w:marBottom w:val="0"/>
      <w:divBdr>
        <w:top w:val="none" w:sz="0" w:space="0" w:color="auto"/>
        <w:left w:val="none" w:sz="0" w:space="0" w:color="auto"/>
        <w:bottom w:val="none" w:sz="0" w:space="0" w:color="auto"/>
        <w:right w:val="none" w:sz="0" w:space="0" w:color="auto"/>
      </w:divBdr>
      <w:divsChild>
        <w:div w:id="1349914910">
          <w:marLeft w:val="1080"/>
          <w:marRight w:val="0"/>
          <w:marTop w:val="100"/>
          <w:marBottom w:val="0"/>
          <w:divBdr>
            <w:top w:val="none" w:sz="0" w:space="0" w:color="auto"/>
            <w:left w:val="none" w:sz="0" w:space="0" w:color="auto"/>
            <w:bottom w:val="none" w:sz="0" w:space="0" w:color="auto"/>
            <w:right w:val="none" w:sz="0" w:space="0" w:color="auto"/>
          </w:divBdr>
        </w:div>
        <w:div w:id="1000735195">
          <w:marLeft w:val="1080"/>
          <w:marRight w:val="0"/>
          <w:marTop w:val="100"/>
          <w:marBottom w:val="0"/>
          <w:divBdr>
            <w:top w:val="none" w:sz="0" w:space="0" w:color="auto"/>
            <w:left w:val="none" w:sz="0" w:space="0" w:color="auto"/>
            <w:bottom w:val="none" w:sz="0" w:space="0" w:color="auto"/>
            <w:right w:val="none" w:sz="0" w:space="0" w:color="auto"/>
          </w:divBdr>
        </w:div>
        <w:div w:id="260139608">
          <w:marLeft w:val="1080"/>
          <w:marRight w:val="0"/>
          <w:marTop w:val="100"/>
          <w:marBottom w:val="0"/>
          <w:divBdr>
            <w:top w:val="none" w:sz="0" w:space="0" w:color="auto"/>
            <w:left w:val="none" w:sz="0" w:space="0" w:color="auto"/>
            <w:bottom w:val="none" w:sz="0" w:space="0" w:color="auto"/>
            <w:right w:val="none" w:sz="0" w:space="0" w:color="auto"/>
          </w:divBdr>
        </w:div>
        <w:div w:id="2028628407">
          <w:marLeft w:val="1080"/>
          <w:marRight w:val="0"/>
          <w:marTop w:val="100"/>
          <w:marBottom w:val="0"/>
          <w:divBdr>
            <w:top w:val="none" w:sz="0" w:space="0" w:color="auto"/>
            <w:left w:val="none" w:sz="0" w:space="0" w:color="auto"/>
            <w:bottom w:val="none" w:sz="0" w:space="0" w:color="auto"/>
            <w:right w:val="none" w:sz="0" w:space="0" w:color="auto"/>
          </w:divBdr>
        </w:div>
        <w:div w:id="1826387447">
          <w:marLeft w:val="1080"/>
          <w:marRight w:val="0"/>
          <w:marTop w:val="100"/>
          <w:marBottom w:val="0"/>
          <w:divBdr>
            <w:top w:val="none" w:sz="0" w:space="0" w:color="auto"/>
            <w:left w:val="none" w:sz="0" w:space="0" w:color="auto"/>
            <w:bottom w:val="none" w:sz="0" w:space="0" w:color="auto"/>
            <w:right w:val="none" w:sz="0" w:space="0" w:color="auto"/>
          </w:divBdr>
        </w:div>
        <w:div w:id="1776169971">
          <w:marLeft w:val="1080"/>
          <w:marRight w:val="0"/>
          <w:marTop w:val="100"/>
          <w:marBottom w:val="0"/>
          <w:divBdr>
            <w:top w:val="none" w:sz="0" w:space="0" w:color="auto"/>
            <w:left w:val="none" w:sz="0" w:space="0" w:color="auto"/>
            <w:bottom w:val="none" w:sz="0" w:space="0" w:color="auto"/>
            <w:right w:val="none" w:sz="0" w:space="0" w:color="auto"/>
          </w:divBdr>
        </w:div>
        <w:div w:id="1330331558">
          <w:marLeft w:val="1080"/>
          <w:marRight w:val="0"/>
          <w:marTop w:val="100"/>
          <w:marBottom w:val="0"/>
          <w:divBdr>
            <w:top w:val="none" w:sz="0" w:space="0" w:color="auto"/>
            <w:left w:val="none" w:sz="0" w:space="0" w:color="auto"/>
            <w:bottom w:val="none" w:sz="0" w:space="0" w:color="auto"/>
            <w:right w:val="none" w:sz="0" w:space="0" w:color="auto"/>
          </w:divBdr>
        </w:div>
        <w:div w:id="305815810">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abor.alaska.gov/lss/rights.ht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osha.gov/workers/file-compla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243746"/>
      </a:dk1>
      <a:lt1>
        <a:sysClr val="window" lastClr="FFFFFF"/>
      </a:lt1>
      <a:dk2>
        <a:srgbClr val="748591"/>
      </a:dk2>
      <a:lt2>
        <a:srgbClr val="C8D5DE"/>
      </a:lt2>
      <a:accent1>
        <a:srgbClr val="DEE22A"/>
      </a:accent1>
      <a:accent2>
        <a:srgbClr val="777830"/>
      </a:accent2>
      <a:accent3>
        <a:srgbClr val="E6E871"/>
      </a:accent3>
      <a:accent4>
        <a:srgbClr val="F09807"/>
      </a:accent4>
      <a:accent5>
        <a:srgbClr val="6FAEDE"/>
      </a:accent5>
      <a:accent6>
        <a:srgbClr val="8CC722"/>
      </a:accent6>
      <a:hlink>
        <a:srgbClr val="6FAEDE"/>
      </a:hlink>
      <a:folHlink>
        <a:srgbClr val="748591"/>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9155CFF3A146A3CF32FA08E0C487" ma:contentTypeVersion="12" ma:contentTypeDescription="Create a new document." ma:contentTypeScope="" ma:versionID="623ae50af19f528b490faa9329b048e3">
  <xsd:schema xmlns:xsd="http://www.w3.org/2001/XMLSchema" xmlns:xs="http://www.w3.org/2001/XMLSchema" xmlns:p="http://schemas.microsoft.com/office/2006/metadata/properties" xmlns:ns2="d2c462ee-390a-44e8-8517-70bf6fc4f0ac" xmlns:ns3="9fa42457-dbb4-4321-a670-e6ebc5d36768" targetNamespace="http://schemas.microsoft.com/office/2006/metadata/properties" ma:root="true" ma:fieldsID="4dbaa78fa244fc89a6411d4d96b5f4bf" ns2:_="" ns3:_="">
    <xsd:import namespace="d2c462ee-390a-44e8-8517-70bf6fc4f0ac"/>
    <xsd:import namespace="9fa42457-dbb4-4321-a670-e6ebc5d367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462ee-390a-44e8-8517-70bf6fc4f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a42457-dbb4-4321-a670-e6ebc5d3676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a42457-dbb4-4321-a670-e6ebc5d36768">
      <UserInfo>
        <DisplayName>Rebekah Matrosova</DisplayName>
        <AccountId>26</AccountId>
        <AccountType/>
      </UserInfo>
    </SharedWithUsers>
  </documentManagement>
</p:properties>
</file>

<file path=customXml/itemProps1.xml><?xml version="1.0" encoding="utf-8"?>
<ds:datastoreItem xmlns:ds="http://schemas.openxmlformats.org/officeDocument/2006/customXml" ds:itemID="{6B1ABCE8-48D1-4E8D-9E5F-62381288E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462ee-390a-44e8-8517-70bf6fc4f0ac"/>
    <ds:schemaRef ds:uri="9fa42457-dbb4-4321-a670-e6ebc5d367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DA751-5EDC-4092-BF55-15ECFD373A66}">
  <ds:schemaRefs>
    <ds:schemaRef ds:uri="http://schemas.microsoft.com/sharepoint/v3/contenttype/forms"/>
  </ds:schemaRefs>
</ds:datastoreItem>
</file>

<file path=customXml/itemProps3.xml><?xml version="1.0" encoding="utf-8"?>
<ds:datastoreItem xmlns:ds="http://schemas.openxmlformats.org/officeDocument/2006/customXml" ds:itemID="{901DFEA0-67B7-4DD1-87F4-7A91FBA030FF}">
  <ds:schemaRefs>
    <ds:schemaRef ds:uri="http://schemas.openxmlformats.org/package/2006/metadata/core-properties"/>
    <ds:schemaRef ds:uri="9fa42457-dbb4-4321-a670-e6ebc5d36768"/>
    <ds:schemaRef ds:uri="http://schemas.microsoft.com/office/2006/documentManagement/types"/>
    <ds:schemaRef ds:uri="http://purl.org/dc/terms/"/>
    <ds:schemaRef ds:uri="http://www.w3.org/XML/1998/namespace"/>
    <ds:schemaRef ds:uri="http://schemas.microsoft.com/office/2006/metadata/properties"/>
    <ds:schemaRef ds:uri="http://purl.org/dc/dcmitype/"/>
    <ds:schemaRef ds:uri="http://schemas.microsoft.com/office/infopath/2007/PartnerControls"/>
    <ds:schemaRef ds:uri="d2c462ee-390a-44e8-8517-70bf6fc4f0ac"/>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8</Pages>
  <Words>1952</Words>
  <Characters>10125</Characters>
  <Application>Microsoft Office Word</Application>
  <DocSecurity>0</DocSecurity>
  <Lines>389</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Coe</dc:creator>
  <cp:keywords/>
  <dc:description/>
  <cp:lastModifiedBy>Carrie Parashar</cp:lastModifiedBy>
  <cp:revision>27</cp:revision>
  <cp:lastPrinted>2024-10-09T20:13:00Z</cp:lastPrinted>
  <dcterms:created xsi:type="dcterms:W3CDTF">2024-10-01T21:32:00Z</dcterms:created>
  <dcterms:modified xsi:type="dcterms:W3CDTF">2024-10-09T22:23:00Z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0x0101003D6E9155CFF3A146A3CF32FA08E0C487</vt:lpwstr>
  </property>
  <property fmtid="{D5CDD505-2E9C-101B-9397-08002B2CF9AE}" pid="3" name="GrammarlyDocumentId">
    <vt:lpwstr>51d3a17aba5ee84e50ad82dbaced876ce2f894070df12245f9a4339b6a5ed1d9</vt:lpwstr>
  </property>
</Properties>
</file>